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4F4" w:rsidRDefault="00C61F78">
      <w:pPr>
        <w:jc w:val="center"/>
        <w:rPr>
          <w:rFonts w:ascii="Georgia" w:hAnsi="Georgia"/>
          <w:b/>
          <w:sz w:val="22"/>
        </w:rPr>
      </w:pPr>
      <w:r>
        <w:rPr>
          <w:rFonts w:ascii="Georgia" w:hAnsi="Georgia"/>
          <w:b/>
          <w:sz w:val="22"/>
        </w:rPr>
        <w:t>Everett School Employees Benefit Trust</w:t>
      </w:r>
    </w:p>
    <w:p w:rsidR="002664F4" w:rsidRDefault="00EF20F0">
      <w:pPr>
        <w:jc w:val="center"/>
        <w:rPr>
          <w:rFonts w:ascii="Georgia" w:hAnsi="Georgia"/>
          <w:b/>
          <w:bCs/>
          <w:sz w:val="22"/>
        </w:rPr>
      </w:pPr>
      <w:r>
        <w:rPr>
          <w:rFonts w:ascii="Georgia" w:hAnsi="Georgia"/>
          <w:b/>
          <w:bCs/>
          <w:sz w:val="22"/>
        </w:rPr>
        <w:t>Wednesday</w:t>
      </w:r>
      <w:r w:rsidR="00850891">
        <w:rPr>
          <w:rFonts w:ascii="Georgia" w:hAnsi="Georgia"/>
          <w:b/>
          <w:bCs/>
          <w:sz w:val="22"/>
        </w:rPr>
        <w:t xml:space="preserve">, </w:t>
      </w:r>
      <w:r w:rsidR="000E1464">
        <w:rPr>
          <w:rFonts w:ascii="Georgia" w:hAnsi="Georgia"/>
          <w:b/>
          <w:bCs/>
          <w:sz w:val="22"/>
        </w:rPr>
        <w:t>October 15</w:t>
      </w:r>
      <w:r w:rsidR="00C61F78">
        <w:rPr>
          <w:rFonts w:ascii="Georgia" w:hAnsi="Georgia"/>
          <w:b/>
          <w:bCs/>
          <w:sz w:val="22"/>
        </w:rPr>
        <w:t>, 2014</w:t>
      </w:r>
    </w:p>
    <w:p w:rsidR="002664F4" w:rsidRDefault="00C61F78">
      <w:pPr>
        <w:jc w:val="center"/>
        <w:rPr>
          <w:rFonts w:ascii="Georgia" w:hAnsi="Georgia"/>
          <w:b/>
          <w:sz w:val="22"/>
        </w:rPr>
      </w:pPr>
      <w:r>
        <w:rPr>
          <w:rFonts w:ascii="Georgia" w:hAnsi="Georgia"/>
          <w:b/>
          <w:sz w:val="22"/>
        </w:rPr>
        <w:t xml:space="preserve">Minutes </w:t>
      </w:r>
    </w:p>
    <w:p w:rsidR="002664F4" w:rsidRDefault="002664F4">
      <w:pPr>
        <w:rPr>
          <w:rFonts w:ascii="Georgia" w:hAnsi="Georgia"/>
          <w:sz w:val="22"/>
        </w:rPr>
      </w:pPr>
    </w:p>
    <w:tbl>
      <w:tblPr>
        <w:tblW w:w="0" w:type="auto"/>
        <w:tblLook w:val="01E0" w:firstRow="1" w:lastRow="1" w:firstColumn="1" w:lastColumn="1" w:noHBand="0" w:noVBand="0"/>
      </w:tblPr>
      <w:tblGrid>
        <w:gridCol w:w="2497"/>
        <w:gridCol w:w="2145"/>
        <w:gridCol w:w="2483"/>
        <w:gridCol w:w="2451"/>
      </w:tblGrid>
      <w:tr w:rsidR="002664F4">
        <w:tc>
          <w:tcPr>
            <w:tcW w:w="2497" w:type="dxa"/>
            <w:shd w:val="clear" w:color="auto" w:fill="auto"/>
          </w:tcPr>
          <w:p w:rsidR="002664F4" w:rsidRDefault="00C61F78">
            <w:pPr>
              <w:rPr>
                <w:rFonts w:ascii="Georgia" w:hAnsi="Georgia"/>
                <w:b/>
                <w:sz w:val="22"/>
                <w:u w:val="single"/>
              </w:rPr>
            </w:pPr>
            <w:r>
              <w:rPr>
                <w:rFonts w:ascii="Georgia" w:hAnsi="Georgia"/>
                <w:b/>
                <w:sz w:val="22"/>
                <w:u w:val="single"/>
              </w:rPr>
              <w:t>Attendance</w:t>
            </w:r>
          </w:p>
        </w:tc>
        <w:tc>
          <w:tcPr>
            <w:tcW w:w="2145" w:type="dxa"/>
            <w:shd w:val="clear" w:color="auto" w:fill="auto"/>
          </w:tcPr>
          <w:p w:rsidR="002664F4" w:rsidRDefault="00C61F78">
            <w:pPr>
              <w:rPr>
                <w:rFonts w:ascii="Georgia" w:hAnsi="Georgia"/>
                <w:b/>
                <w:sz w:val="22"/>
                <w:u w:val="single"/>
              </w:rPr>
            </w:pPr>
            <w:r>
              <w:rPr>
                <w:rFonts w:ascii="Georgia" w:hAnsi="Georgia"/>
                <w:b/>
                <w:sz w:val="22"/>
                <w:u w:val="single"/>
              </w:rPr>
              <w:t>Absent</w:t>
            </w:r>
          </w:p>
        </w:tc>
        <w:tc>
          <w:tcPr>
            <w:tcW w:w="2483" w:type="dxa"/>
            <w:shd w:val="clear" w:color="auto" w:fill="auto"/>
          </w:tcPr>
          <w:p w:rsidR="002664F4" w:rsidRDefault="00C61F78">
            <w:pPr>
              <w:rPr>
                <w:rFonts w:ascii="Georgia" w:hAnsi="Georgia"/>
                <w:b/>
                <w:sz w:val="22"/>
                <w:u w:val="single"/>
              </w:rPr>
            </w:pPr>
            <w:r>
              <w:rPr>
                <w:rFonts w:ascii="Georgia" w:hAnsi="Georgia"/>
                <w:b/>
                <w:sz w:val="22"/>
                <w:u w:val="single"/>
              </w:rPr>
              <w:t>Also Attending</w:t>
            </w:r>
          </w:p>
        </w:tc>
        <w:tc>
          <w:tcPr>
            <w:tcW w:w="2451" w:type="dxa"/>
            <w:shd w:val="clear" w:color="auto" w:fill="auto"/>
          </w:tcPr>
          <w:p w:rsidR="002664F4" w:rsidRDefault="00C61F78">
            <w:pPr>
              <w:rPr>
                <w:rFonts w:ascii="Georgia" w:hAnsi="Georgia"/>
                <w:b/>
                <w:sz w:val="22"/>
                <w:u w:val="single"/>
              </w:rPr>
            </w:pPr>
            <w:r>
              <w:rPr>
                <w:rFonts w:ascii="Georgia" w:hAnsi="Georgia"/>
                <w:b/>
                <w:sz w:val="22"/>
                <w:u w:val="single"/>
              </w:rPr>
              <w:t>Recorder</w:t>
            </w:r>
          </w:p>
        </w:tc>
      </w:tr>
      <w:tr w:rsidR="002664F4">
        <w:tc>
          <w:tcPr>
            <w:tcW w:w="2497" w:type="dxa"/>
            <w:shd w:val="clear" w:color="auto" w:fill="auto"/>
          </w:tcPr>
          <w:p w:rsidR="002664F4" w:rsidRPr="00793638" w:rsidRDefault="00C61F78">
            <w:pPr>
              <w:rPr>
                <w:rFonts w:ascii="Georgia" w:hAnsi="Georgia"/>
                <w:sz w:val="22"/>
              </w:rPr>
            </w:pPr>
            <w:r w:rsidRPr="00793638">
              <w:rPr>
                <w:rFonts w:ascii="Georgia" w:hAnsi="Georgia"/>
                <w:sz w:val="22"/>
              </w:rPr>
              <w:t>Gregg Elder</w:t>
            </w:r>
          </w:p>
        </w:tc>
        <w:tc>
          <w:tcPr>
            <w:tcW w:w="2145" w:type="dxa"/>
            <w:shd w:val="clear" w:color="auto" w:fill="auto"/>
          </w:tcPr>
          <w:p w:rsidR="002664F4" w:rsidRPr="00793638" w:rsidRDefault="00063791">
            <w:pPr>
              <w:rPr>
                <w:rFonts w:ascii="Georgia" w:hAnsi="Georgia"/>
                <w:sz w:val="22"/>
              </w:rPr>
            </w:pPr>
            <w:r w:rsidRPr="00793638">
              <w:rPr>
                <w:rFonts w:ascii="Georgia" w:hAnsi="Georgia"/>
                <w:sz w:val="22"/>
              </w:rPr>
              <w:t>Gail Buquicchio</w:t>
            </w:r>
          </w:p>
        </w:tc>
        <w:tc>
          <w:tcPr>
            <w:tcW w:w="2483" w:type="dxa"/>
            <w:shd w:val="clear" w:color="auto" w:fill="auto"/>
          </w:tcPr>
          <w:p w:rsidR="002664F4" w:rsidRPr="00793638" w:rsidRDefault="00ED3779">
            <w:pPr>
              <w:rPr>
                <w:rFonts w:ascii="Georgia" w:hAnsi="Georgia"/>
                <w:sz w:val="22"/>
              </w:rPr>
            </w:pPr>
            <w:r>
              <w:rPr>
                <w:rFonts w:ascii="Georgia" w:hAnsi="Georgia"/>
                <w:sz w:val="22"/>
              </w:rPr>
              <w:t>Jayson Davidson</w:t>
            </w:r>
          </w:p>
        </w:tc>
        <w:tc>
          <w:tcPr>
            <w:tcW w:w="2451" w:type="dxa"/>
            <w:shd w:val="clear" w:color="auto" w:fill="auto"/>
          </w:tcPr>
          <w:p w:rsidR="002664F4" w:rsidRDefault="00C61F78">
            <w:pPr>
              <w:rPr>
                <w:rFonts w:ascii="Georgia" w:hAnsi="Georgia"/>
                <w:sz w:val="22"/>
              </w:rPr>
            </w:pPr>
            <w:r>
              <w:rPr>
                <w:rFonts w:ascii="Georgia" w:hAnsi="Georgia"/>
                <w:sz w:val="22"/>
              </w:rPr>
              <w:t>Kellee Newcomb</w:t>
            </w:r>
          </w:p>
        </w:tc>
      </w:tr>
      <w:tr w:rsidR="00ED3779">
        <w:tc>
          <w:tcPr>
            <w:tcW w:w="2497" w:type="dxa"/>
            <w:shd w:val="clear" w:color="auto" w:fill="auto"/>
          </w:tcPr>
          <w:p w:rsidR="00ED3779" w:rsidRPr="00793638" w:rsidRDefault="00ED3779">
            <w:pPr>
              <w:rPr>
                <w:rFonts w:ascii="Georgia" w:hAnsi="Georgia"/>
                <w:sz w:val="22"/>
              </w:rPr>
            </w:pPr>
            <w:r w:rsidRPr="00793638">
              <w:rPr>
                <w:rFonts w:ascii="Georgia" w:hAnsi="Georgia"/>
                <w:sz w:val="22"/>
              </w:rPr>
              <w:t>Jared Kink</w:t>
            </w:r>
          </w:p>
        </w:tc>
        <w:tc>
          <w:tcPr>
            <w:tcW w:w="2145" w:type="dxa"/>
            <w:shd w:val="clear" w:color="auto" w:fill="auto"/>
          </w:tcPr>
          <w:p w:rsidR="00ED3779" w:rsidRPr="00793638" w:rsidRDefault="00ED3779">
            <w:pPr>
              <w:rPr>
                <w:rFonts w:ascii="Georgia" w:hAnsi="Georgia"/>
                <w:sz w:val="22"/>
              </w:rPr>
            </w:pPr>
            <w:r w:rsidRPr="00793638">
              <w:rPr>
                <w:rFonts w:ascii="Georgia" w:hAnsi="Georgia"/>
                <w:sz w:val="22"/>
              </w:rPr>
              <w:t>Randi Seaberg</w:t>
            </w:r>
          </w:p>
        </w:tc>
        <w:tc>
          <w:tcPr>
            <w:tcW w:w="2483" w:type="dxa"/>
            <w:shd w:val="clear" w:color="auto" w:fill="auto"/>
          </w:tcPr>
          <w:p w:rsidR="00ED3779" w:rsidRPr="00793638" w:rsidRDefault="00ED3779">
            <w:pPr>
              <w:rPr>
                <w:rFonts w:ascii="Georgia" w:hAnsi="Georgia"/>
                <w:sz w:val="22"/>
              </w:rPr>
            </w:pPr>
            <w:r>
              <w:rPr>
                <w:rFonts w:ascii="Georgia" w:hAnsi="Georgia"/>
                <w:sz w:val="22"/>
              </w:rPr>
              <w:t>Bruce Dietrich</w:t>
            </w:r>
          </w:p>
        </w:tc>
        <w:tc>
          <w:tcPr>
            <w:tcW w:w="2451" w:type="dxa"/>
            <w:shd w:val="clear" w:color="auto" w:fill="auto"/>
          </w:tcPr>
          <w:p w:rsidR="00ED3779" w:rsidRDefault="00ED3779">
            <w:pPr>
              <w:rPr>
                <w:rFonts w:ascii="Georgia" w:hAnsi="Georgia"/>
                <w:sz w:val="22"/>
              </w:rPr>
            </w:pPr>
          </w:p>
        </w:tc>
      </w:tr>
      <w:tr w:rsidR="002664F4">
        <w:tc>
          <w:tcPr>
            <w:tcW w:w="2497" w:type="dxa"/>
            <w:shd w:val="clear" w:color="auto" w:fill="auto"/>
          </w:tcPr>
          <w:p w:rsidR="002664F4" w:rsidRPr="00793638" w:rsidRDefault="00063791">
            <w:pPr>
              <w:rPr>
                <w:rFonts w:ascii="Georgia" w:hAnsi="Georgia"/>
                <w:sz w:val="22"/>
              </w:rPr>
            </w:pPr>
            <w:r w:rsidRPr="00793638">
              <w:rPr>
                <w:rFonts w:ascii="Georgia" w:hAnsi="Georgia"/>
                <w:sz w:val="22"/>
              </w:rPr>
              <w:t>Susan Lindsey</w:t>
            </w:r>
          </w:p>
        </w:tc>
        <w:tc>
          <w:tcPr>
            <w:tcW w:w="2145" w:type="dxa"/>
            <w:shd w:val="clear" w:color="auto" w:fill="auto"/>
          </w:tcPr>
          <w:p w:rsidR="002664F4" w:rsidRPr="00793638" w:rsidRDefault="002664F4">
            <w:pPr>
              <w:rPr>
                <w:rFonts w:ascii="Georgia" w:hAnsi="Georgia"/>
                <w:sz w:val="22"/>
              </w:rPr>
            </w:pPr>
          </w:p>
        </w:tc>
        <w:tc>
          <w:tcPr>
            <w:tcW w:w="2483" w:type="dxa"/>
            <w:shd w:val="clear" w:color="auto" w:fill="auto"/>
          </w:tcPr>
          <w:p w:rsidR="002664F4" w:rsidRPr="00793638" w:rsidRDefault="00ED3779">
            <w:pPr>
              <w:rPr>
                <w:rFonts w:ascii="Georgia" w:hAnsi="Georgia"/>
                <w:sz w:val="22"/>
              </w:rPr>
            </w:pPr>
            <w:r>
              <w:rPr>
                <w:rFonts w:ascii="Georgia" w:hAnsi="Georgia"/>
                <w:sz w:val="22"/>
              </w:rPr>
              <w:t>Bev Rogers</w:t>
            </w:r>
          </w:p>
        </w:tc>
        <w:tc>
          <w:tcPr>
            <w:tcW w:w="2451" w:type="dxa"/>
            <w:shd w:val="clear" w:color="auto" w:fill="auto"/>
          </w:tcPr>
          <w:p w:rsidR="002664F4" w:rsidRDefault="002664F4">
            <w:pPr>
              <w:rPr>
                <w:rFonts w:ascii="Georgia" w:hAnsi="Georgia"/>
                <w:sz w:val="22"/>
              </w:rPr>
            </w:pPr>
          </w:p>
        </w:tc>
      </w:tr>
      <w:tr w:rsidR="002664F4">
        <w:tc>
          <w:tcPr>
            <w:tcW w:w="2497" w:type="dxa"/>
            <w:shd w:val="clear" w:color="auto" w:fill="auto"/>
          </w:tcPr>
          <w:p w:rsidR="002664F4" w:rsidRPr="00793638" w:rsidRDefault="00063791">
            <w:pPr>
              <w:rPr>
                <w:rFonts w:ascii="Georgia" w:hAnsi="Georgia"/>
                <w:sz w:val="22"/>
              </w:rPr>
            </w:pPr>
            <w:r w:rsidRPr="00793638">
              <w:rPr>
                <w:rFonts w:ascii="Georgia" w:hAnsi="Georgia"/>
                <w:sz w:val="22"/>
              </w:rPr>
              <w:t>Jeff Moore</w:t>
            </w:r>
          </w:p>
        </w:tc>
        <w:tc>
          <w:tcPr>
            <w:tcW w:w="2145" w:type="dxa"/>
            <w:shd w:val="clear" w:color="auto" w:fill="auto"/>
          </w:tcPr>
          <w:p w:rsidR="002664F4" w:rsidRPr="00793638" w:rsidRDefault="002664F4">
            <w:pPr>
              <w:rPr>
                <w:rFonts w:ascii="Georgia" w:hAnsi="Georgia"/>
                <w:sz w:val="22"/>
              </w:rPr>
            </w:pPr>
          </w:p>
        </w:tc>
        <w:tc>
          <w:tcPr>
            <w:tcW w:w="2483" w:type="dxa"/>
            <w:shd w:val="clear" w:color="auto" w:fill="auto"/>
          </w:tcPr>
          <w:p w:rsidR="002664F4" w:rsidRPr="00793638" w:rsidRDefault="00ED3779">
            <w:pPr>
              <w:rPr>
                <w:rFonts w:ascii="Georgia" w:hAnsi="Georgia"/>
                <w:sz w:val="22"/>
              </w:rPr>
            </w:pPr>
            <w:r w:rsidRPr="00793638">
              <w:rPr>
                <w:rFonts w:ascii="Georgia" w:hAnsi="Georgia"/>
                <w:sz w:val="22"/>
              </w:rPr>
              <w:t>Darla Vanduren</w:t>
            </w:r>
          </w:p>
        </w:tc>
        <w:tc>
          <w:tcPr>
            <w:tcW w:w="2451" w:type="dxa"/>
            <w:shd w:val="clear" w:color="auto" w:fill="auto"/>
          </w:tcPr>
          <w:p w:rsidR="002664F4" w:rsidRDefault="002664F4">
            <w:pPr>
              <w:rPr>
                <w:rFonts w:ascii="Georgia" w:hAnsi="Georgia"/>
                <w:sz w:val="22"/>
              </w:rPr>
            </w:pPr>
          </w:p>
        </w:tc>
      </w:tr>
      <w:tr w:rsidR="00063791">
        <w:tc>
          <w:tcPr>
            <w:tcW w:w="2497" w:type="dxa"/>
            <w:shd w:val="clear" w:color="auto" w:fill="auto"/>
          </w:tcPr>
          <w:p w:rsidR="00063791" w:rsidRPr="00793638" w:rsidRDefault="00063791">
            <w:pPr>
              <w:rPr>
                <w:rFonts w:ascii="Georgia" w:hAnsi="Georgia"/>
                <w:sz w:val="22"/>
              </w:rPr>
            </w:pPr>
            <w:r w:rsidRPr="00793638">
              <w:rPr>
                <w:rFonts w:ascii="Georgia" w:hAnsi="Georgia"/>
                <w:sz w:val="22"/>
              </w:rPr>
              <w:t>Molly Ringo</w:t>
            </w:r>
          </w:p>
        </w:tc>
        <w:tc>
          <w:tcPr>
            <w:tcW w:w="2145" w:type="dxa"/>
            <w:shd w:val="clear" w:color="auto" w:fill="auto"/>
          </w:tcPr>
          <w:p w:rsidR="00063791" w:rsidRPr="00793638" w:rsidRDefault="00063791" w:rsidP="00AC776C">
            <w:pPr>
              <w:rPr>
                <w:rFonts w:ascii="Georgia" w:hAnsi="Georgia"/>
                <w:sz w:val="22"/>
              </w:rPr>
            </w:pPr>
          </w:p>
        </w:tc>
        <w:tc>
          <w:tcPr>
            <w:tcW w:w="2483" w:type="dxa"/>
            <w:shd w:val="clear" w:color="auto" w:fill="auto"/>
          </w:tcPr>
          <w:p w:rsidR="00063791" w:rsidRPr="00793638" w:rsidRDefault="00063791">
            <w:pPr>
              <w:rPr>
                <w:rFonts w:ascii="Georgia" w:hAnsi="Georgia"/>
                <w:b/>
                <w:sz w:val="22"/>
                <w:u w:val="single"/>
              </w:rPr>
            </w:pPr>
          </w:p>
        </w:tc>
        <w:tc>
          <w:tcPr>
            <w:tcW w:w="2451" w:type="dxa"/>
            <w:shd w:val="clear" w:color="auto" w:fill="auto"/>
          </w:tcPr>
          <w:p w:rsidR="00063791" w:rsidRDefault="00063791">
            <w:pPr>
              <w:rPr>
                <w:rFonts w:ascii="Georgia" w:hAnsi="Georgia"/>
                <w:sz w:val="22"/>
              </w:rPr>
            </w:pPr>
          </w:p>
        </w:tc>
      </w:tr>
      <w:tr w:rsidR="00063791">
        <w:tc>
          <w:tcPr>
            <w:tcW w:w="2497" w:type="dxa"/>
            <w:shd w:val="clear" w:color="auto" w:fill="auto"/>
          </w:tcPr>
          <w:p w:rsidR="00063791" w:rsidRPr="00793638" w:rsidRDefault="00063791">
            <w:pPr>
              <w:rPr>
                <w:rFonts w:ascii="Georgia" w:hAnsi="Georgia"/>
                <w:sz w:val="22"/>
              </w:rPr>
            </w:pPr>
            <w:r w:rsidRPr="00793638">
              <w:rPr>
                <w:rFonts w:ascii="Georgia" w:hAnsi="Georgia"/>
                <w:sz w:val="22"/>
              </w:rPr>
              <w:t>Kelly Shepherd</w:t>
            </w:r>
          </w:p>
        </w:tc>
        <w:tc>
          <w:tcPr>
            <w:tcW w:w="2145" w:type="dxa"/>
            <w:shd w:val="clear" w:color="auto" w:fill="auto"/>
          </w:tcPr>
          <w:p w:rsidR="00063791" w:rsidRPr="00793638" w:rsidRDefault="00063791">
            <w:pPr>
              <w:rPr>
                <w:rFonts w:ascii="Georgia" w:hAnsi="Georgia"/>
                <w:sz w:val="22"/>
              </w:rPr>
            </w:pPr>
          </w:p>
        </w:tc>
        <w:tc>
          <w:tcPr>
            <w:tcW w:w="2483" w:type="dxa"/>
            <w:shd w:val="clear" w:color="auto" w:fill="auto"/>
          </w:tcPr>
          <w:p w:rsidR="00063791" w:rsidRPr="00793638" w:rsidRDefault="00063791" w:rsidP="00793638">
            <w:pPr>
              <w:rPr>
                <w:rFonts w:ascii="Georgia" w:hAnsi="Georgia"/>
                <w:sz w:val="22"/>
              </w:rPr>
            </w:pPr>
          </w:p>
        </w:tc>
        <w:tc>
          <w:tcPr>
            <w:tcW w:w="2451" w:type="dxa"/>
            <w:shd w:val="clear" w:color="auto" w:fill="auto"/>
          </w:tcPr>
          <w:p w:rsidR="00063791" w:rsidRDefault="00063791">
            <w:pPr>
              <w:rPr>
                <w:rFonts w:ascii="Georgia" w:hAnsi="Georgia"/>
                <w:sz w:val="22"/>
              </w:rPr>
            </w:pPr>
          </w:p>
        </w:tc>
      </w:tr>
    </w:tbl>
    <w:p w:rsidR="002664F4" w:rsidRDefault="002664F4">
      <w:pPr>
        <w:rPr>
          <w:rFonts w:ascii="Georgia" w:hAnsi="Georgia"/>
          <w:b/>
          <w:sz w:val="22"/>
          <w:u w:val="single"/>
        </w:rPr>
      </w:pPr>
    </w:p>
    <w:p w:rsidR="002664F4" w:rsidRDefault="00C61F78">
      <w:pPr>
        <w:rPr>
          <w:rFonts w:ascii="Georgia" w:hAnsi="Georgia"/>
          <w:b/>
          <w:sz w:val="22"/>
          <w:u w:val="single"/>
        </w:rPr>
      </w:pPr>
      <w:r>
        <w:rPr>
          <w:rFonts w:ascii="Georgia" w:hAnsi="Georgia"/>
          <w:b/>
          <w:sz w:val="22"/>
          <w:u w:val="single"/>
        </w:rPr>
        <w:t>Call to Order</w:t>
      </w:r>
    </w:p>
    <w:p w:rsidR="002664F4" w:rsidRDefault="00C61F78">
      <w:pPr>
        <w:spacing w:before="120"/>
        <w:rPr>
          <w:rFonts w:ascii="Georgia" w:hAnsi="Georgia"/>
          <w:sz w:val="22"/>
        </w:rPr>
      </w:pPr>
      <w:r>
        <w:rPr>
          <w:rFonts w:ascii="Georgia" w:hAnsi="Georgia"/>
          <w:sz w:val="22"/>
        </w:rPr>
        <w:t>The meeting was called</w:t>
      </w:r>
      <w:r w:rsidR="00063791">
        <w:rPr>
          <w:rFonts w:ascii="Georgia" w:hAnsi="Georgia"/>
          <w:sz w:val="22"/>
        </w:rPr>
        <w:t xml:space="preserve"> to order by Gregg Elder at 4:</w:t>
      </w:r>
      <w:r w:rsidR="00ED3779">
        <w:rPr>
          <w:rFonts w:ascii="Georgia" w:hAnsi="Georgia"/>
          <w:sz w:val="22"/>
        </w:rPr>
        <w:t>03</w:t>
      </w:r>
      <w:r>
        <w:rPr>
          <w:rFonts w:ascii="Georgia" w:hAnsi="Georgia"/>
          <w:sz w:val="22"/>
        </w:rPr>
        <w:t xml:space="preserve"> p.m. </w:t>
      </w:r>
    </w:p>
    <w:p w:rsidR="002664F4" w:rsidRDefault="002664F4">
      <w:pPr>
        <w:rPr>
          <w:rFonts w:ascii="Georgia" w:hAnsi="Georgia"/>
          <w:sz w:val="22"/>
        </w:rPr>
      </w:pPr>
    </w:p>
    <w:p w:rsidR="002664F4" w:rsidRDefault="00C61F78">
      <w:pPr>
        <w:rPr>
          <w:rFonts w:ascii="Georgia" w:hAnsi="Georgia"/>
          <w:b/>
          <w:sz w:val="22"/>
          <w:u w:val="single"/>
        </w:rPr>
      </w:pPr>
      <w:r>
        <w:rPr>
          <w:rFonts w:ascii="Georgia" w:hAnsi="Georgia"/>
          <w:b/>
          <w:sz w:val="22"/>
          <w:u w:val="single"/>
        </w:rPr>
        <w:t>Adoption of Agenda</w:t>
      </w:r>
    </w:p>
    <w:p w:rsidR="002664F4" w:rsidRDefault="00063791">
      <w:pPr>
        <w:spacing w:before="120"/>
        <w:rPr>
          <w:rFonts w:ascii="Georgia" w:hAnsi="Georgia"/>
          <w:sz w:val="22"/>
        </w:rPr>
      </w:pPr>
      <w:r>
        <w:rPr>
          <w:rFonts w:ascii="Georgia" w:hAnsi="Georgia"/>
          <w:sz w:val="22"/>
        </w:rPr>
        <w:t xml:space="preserve">A motion was made by </w:t>
      </w:r>
      <w:r w:rsidR="00ED3779">
        <w:rPr>
          <w:rFonts w:ascii="Georgia" w:hAnsi="Georgia"/>
          <w:sz w:val="22"/>
        </w:rPr>
        <w:t>Kelly Shepherd</w:t>
      </w:r>
      <w:r w:rsidR="00793638">
        <w:rPr>
          <w:rFonts w:ascii="Georgia" w:hAnsi="Georgia"/>
          <w:sz w:val="22"/>
        </w:rPr>
        <w:t xml:space="preserve"> and seconded by </w:t>
      </w:r>
      <w:r w:rsidR="00ED3779">
        <w:rPr>
          <w:rFonts w:ascii="Georgia" w:hAnsi="Georgia"/>
          <w:sz w:val="22"/>
        </w:rPr>
        <w:t>Gregg Elder</w:t>
      </w:r>
      <w:r w:rsidR="00793638">
        <w:rPr>
          <w:rFonts w:ascii="Georgia" w:hAnsi="Georgia"/>
          <w:sz w:val="22"/>
        </w:rPr>
        <w:t xml:space="preserve"> </w:t>
      </w:r>
      <w:r w:rsidR="00C61F78">
        <w:rPr>
          <w:rFonts w:ascii="Georgia" w:hAnsi="Georgia"/>
          <w:sz w:val="22"/>
        </w:rPr>
        <w:t xml:space="preserve">to approve the agenda as written. The motion passed unanimously.  </w:t>
      </w:r>
    </w:p>
    <w:p w:rsidR="002664F4" w:rsidRDefault="002664F4">
      <w:pPr>
        <w:rPr>
          <w:rFonts w:ascii="Georgia" w:hAnsi="Georgia"/>
          <w:sz w:val="22"/>
        </w:rPr>
      </w:pPr>
    </w:p>
    <w:p w:rsidR="002664F4" w:rsidRDefault="00C61F78">
      <w:pPr>
        <w:rPr>
          <w:rFonts w:ascii="Georgia" w:hAnsi="Georgia"/>
          <w:b/>
          <w:sz w:val="22"/>
          <w:u w:val="single"/>
        </w:rPr>
      </w:pPr>
      <w:r>
        <w:rPr>
          <w:rFonts w:ascii="Georgia" w:hAnsi="Georgia"/>
          <w:b/>
          <w:sz w:val="22"/>
          <w:u w:val="single"/>
        </w:rPr>
        <w:t>Approval of Minutes</w:t>
      </w:r>
    </w:p>
    <w:p w:rsidR="002664F4" w:rsidRDefault="00C61F78">
      <w:pPr>
        <w:spacing w:before="120"/>
        <w:rPr>
          <w:rFonts w:ascii="Georgia" w:hAnsi="Georgia"/>
          <w:sz w:val="22"/>
        </w:rPr>
      </w:pPr>
      <w:r>
        <w:rPr>
          <w:rFonts w:ascii="Georgia" w:hAnsi="Georgia"/>
          <w:sz w:val="22"/>
        </w:rPr>
        <w:t xml:space="preserve">A motion was made by </w:t>
      </w:r>
      <w:r w:rsidR="00ED3779">
        <w:rPr>
          <w:rFonts w:ascii="Georgia" w:hAnsi="Georgia"/>
          <w:sz w:val="22"/>
        </w:rPr>
        <w:t xml:space="preserve">Kelly Shepherd </w:t>
      </w:r>
      <w:r>
        <w:rPr>
          <w:rFonts w:ascii="Georgia" w:hAnsi="Georgia"/>
          <w:sz w:val="22"/>
        </w:rPr>
        <w:t xml:space="preserve">and seconded by </w:t>
      </w:r>
      <w:r w:rsidR="00ED3779">
        <w:rPr>
          <w:rFonts w:ascii="Georgia" w:hAnsi="Georgia"/>
          <w:sz w:val="22"/>
        </w:rPr>
        <w:t>Gregg Elder</w:t>
      </w:r>
      <w:r w:rsidR="00793638">
        <w:rPr>
          <w:rFonts w:ascii="Georgia" w:hAnsi="Georgia"/>
          <w:sz w:val="22"/>
        </w:rPr>
        <w:t xml:space="preserve"> </w:t>
      </w:r>
      <w:r>
        <w:rPr>
          <w:rFonts w:ascii="Georgia" w:hAnsi="Georgia"/>
          <w:sz w:val="22"/>
        </w:rPr>
        <w:t xml:space="preserve">to approve the minutes from the </w:t>
      </w:r>
      <w:r w:rsidR="000E1464">
        <w:rPr>
          <w:rFonts w:ascii="Georgia" w:hAnsi="Georgia"/>
          <w:sz w:val="22"/>
        </w:rPr>
        <w:t>September 30</w:t>
      </w:r>
      <w:r>
        <w:rPr>
          <w:rFonts w:ascii="Georgia" w:hAnsi="Georgia"/>
          <w:sz w:val="22"/>
        </w:rPr>
        <w:t xml:space="preserve">, 2014 </w:t>
      </w:r>
      <w:r w:rsidR="00850891">
        <w:rPr>
          <w:rFonts w:ascii="Georgia" w:hAnsi="Georgia"/>
          <w:sz w:val="22"/>
        </w:rPr>
        <w:t>meeting</w:t>
      </w:r>
      <w:r>
        <w:rPr>
          <w:rFonts w:ascii="Georgia" w:hAnsi="Georgia"/>
          <w:sz w:val="22"/>
        </w:rPr>
        <w:t xml:space="preserve"> as written. The motion passed unanimously.  </w:t>
      </w:r>
    </w:p>
    <w:p w:rsidR="002664F4" w:rsidRDefault="002664F4">
      <w:pPr>
        <w:rPr>
          <w:rFonts w:ascii="Georgia" w:hAnsi="Georgia"/>
          <w:sz w:val="22"/>
        </w:rPr>
      </w:pPr>
    </w:p>
    <w:p w:rsidR="000E1464" w:rsidRPr="000E1464" w:rsidRDefault="000E1464" w:rsidP="000E1464">
      <w:pPr>
        <w:rPr>
          <w:rFonts w:ascii="Georgia" w:hAnsi="Georgia"/>
          <w:b/>
          <w:sz w:val="22"/>
          <w:szCs w:val="22"/>
          <w:u w:val="single"/>
        </w:rPr>
      </w:pPr>
      <w:r w:rsidRPr="000E1464">
        <w:rPr>
          <w:rFonts w:ascii="Georgia" w:hAnsi="Georgia"/>
          <w:b/>
          <w:sz w:val="22"/>
          <w:szCs w:val="22"/>
          <w:u w:val="single"/>
        </w:rPr>
        <w:t>Financials – Darla Vanduren</w:t>
      </w:r>
    </w:p>
    <w:p w:rsidR="000E1464" w:rsidRDefault="00ED3779" w:rsidP="00133CC1">
      <w:pPr>
        <w:spacing w:before="120"/>
        <w:rPr>
          <w:rFonts w:ascii="Georgia" w:hAnsi="Georgia"/>
          <w:sz w:val="22"/>
          <w:szCs w:val="22"/>
        </w:rPr>
      </w:pPr>
      <w:r>
        <w:rPr>
          <w:rFonts w:ascii="Georgia" w:hAnsi="Georgia"/>
          <w:sz w:val="22"/>
          <w:szCs w:val="22"/>
        </w:rPr>
        <w:t xml:space="preserve">Darla </w:t>
      </w:r>
      <w:r w:rsidR="004254F5">
        <w:rPr>
          <w:rFonts w:ascii="Georgia" w:hAnsi="Georgia"/>
          <w:sz w:val="22"/>
          <w:szCs w:val="22"/>
        </w:rPr>
        <w:t>said</w:t>
      </w:r>
      <w:r>
        <w:rPr>
          <w:rFonts w:ascii="Georgia" w:hAnsi="Georgia"/>
          <w:sz w:val="22"/>
          <w:szCs w:val="22"/>
        </w:rPr>
        <w:t xml:space="preserve"> the m</w:t>
      </w:r>
      <w:r w:rsidR="000E1464" w:rsidRPr="00D14C60">
        <w:rPr>
          <w:rFonts w:ascii="Georgia" w:hAnsi="Georgia"/>
          <w:sz w:val="22"/>
          <w:szCs w:val="22"/>
        </w:rPr>
        <w:t>onthly financials</w:t>
      </w:r>
      <w:r>
        <w:rPr>
          <w:rFonts w:ascii="Georgia" w:hAnsi="Georgia"/>
          <w:sz w:val="22"/>
          <w:szCs w:val="22"/>
        </w:rPr>
        <w:t xml:space="preserve"> </w:t>
      </w:r>
      <w:r w:rsidR="00133CC1">
        <w:rPr>
          <w:rFonts w:ascii="Georgia" w:hAnsi="Georgia"/>
          <w:sz w:val="22"/>
          <w:szCs w:val="22"/>
        </w:rPr>
        <w:t>have been</w:t>
      </w:r>
      <w:r w:rsidR="004254F5">
        <w:rPr>
          <w:rFonts w:ascii="Georgia" w:hAnsi="Georgia"/>
          <w:sz w:val="22"/>
          <w:szCs w:val="22"/>
        </w:rPr>
        <w:t xml:space="preserve"> tied to the annual audit, but now that the audit is complete</w:t>
      </w:r>
      <w:r>
        <w:rPr>
          <w:rFonts w:ascii="Georgia" w:hAnsi="Georgia"/>
          <w:sz w:val="22"/>
          <w:szCs w:val="22"/>
        </w:rPr>
        <w:t xml:space="preserve"> she can provide financials at the November meeting.</w:t>
      </w:r>
    </w:p>
    <w:p w:rsidR="00ED3779" w:rsidRDefault="00ED3779" w:rsidP="000E1464">
      <w:pPr>
        <w:rPr>
          <w:rFonts w:ascii="Georgia" w:hAnsi="Georgia"/>
          <w:sz w:val="22"/>
          <w:szCs w:val="22"/>
        </w:rPr>
      </w:pPr>
    </w:p>
    <w:p w:rsidR="000E1464" w:rsidRPr="00133CC1" w:rsidRDefault="00133CC1" w:rsidP="000E1464">
      <w:pPr>
        <w:rPr>
          <w:rFonts w:ascii="Georgia" w:hAnsi="Georgia"/>
          <w:b/>
          <w:sz w:val="22"/>
          <w:szCs w:val="22"/>
          <w:u w:val="single"/>
        </w:rPr>
      </w:pPr>
      <w:r w:rsidRPr="00133CC1">
        <w:rPr>
          <w:rFonts w:ascii="Georgia" w:hAnsi="Georgia"/>
          <w:b/>
          <w:sz w:val="22"/>
          <w:szCs w:val="22"/>
          <w:u w:val="single"/>
        </w:rPr>
        <w:t>Approval of Annual A</w:t>
      </w:r>
      <w:r w:rsidR="000E1464" w:rsidRPr="00133CC1">
        <w:rPr>
          <w:rFonts w:ascii="Georgia" w:hAnsi="Georgia"/>
          <w:b/>
          <w:sz w:val="22"/>
          <w:szCs w:val="22"/>
          <w:u w:val="single"/>
        </w:rPr>
        <w:t xml:space="preserve">udit </w:t>
      </w:r>
    </w:p>
    <w:p w:rsidR="008D43CF" w:rsidRDefault="00ED3779" w:rsidP="00133CC1">
      <w:pPr>
        <w:spacing w:before="120"/>
        <w:rPr>
          <w:rFonts w:ascii="Georgia" w:hAnsi="Georgia"/>
          <w:sz w:val="22"/>
        </w:rPr>
      </w:pPr>
      <w:r>
        <w:rPr>
          <w:rFonts w:ascii="Georgia" w:hAnsi="Georgia"/>
          <w:sz w:val="22"/>
        </w:rPr>
        <w:t xml:space="preserve">Darla introduced Bruce Dietrich </w:t>
      </w:r>
      <w:r w:rsidR="00E62B78">
        <w:rPr>
          <w:rFonts w:ascii="Georgia" w:hAnsi="Georgia"/>
          <w:sz w:val="22"/>
        </w:rPr>
        <w:t xml:space="preserve">of Toyer, Dietrich and Associates. Mr. Dietrich provided copies of the </w:t>
      </w:r>
      <w:r w:rsidR="004254F5">
        <w:rPr>
          <w:rFonts w:ascii="Georgia" w:hAnsi="Georgia"/>
          <w:sz w:val="22"/>
        </w:rPr>
        <w:t xml:space="preserve">Trust’s </w:t>
      </w:r>
      <w:r w:rsidR="00E62B78">
        <w:rPr>
          <w:rFonts w:ascii="Georgia" w:hAnsi="Georgia"/>
          <w:sz w:val="22"/>
        </w:rPr>
        <w:t xml:space="preserve">annual </w:t>
      </w:r>
      <w:r w:rsidR="004254F5">
        <w:rPr>
          <w:rFonts w:ascii="Georgia" w:hAnsi="Georgia"/>
          <w:sz w:val="22"/>
        </w:rPr>
        <w:t xml:space="preserve">audit </w:t>
      </w:r>
      <w:r w:rsidR="00E62B78">
        <w:rPr>
          <w:rFonts w:ascii="Georgia" w:hAnsi="Georgia"/>
          <w:sz w:val="22"/>
        </w:rPr>
        <w:t xml:space="preserve">report and reviewed the information with the group. </w:t>
      </w:r>
      <w:r w:rsidR="000A5F17">
        <w:rPr>
          <w:rFonts w:ascii="Georgia" w:hAnsi="Georgia"/>
          <w:sz w:val="22"/>
        </w:rPr>
        <w:t xml:space="preserve">Under significant audit findings, he noted one which </w:t>
      </w:r>
      <w:r w:rsidR="00E62B78">
        <w:rPr>
          <w:rFonts w:ascii="Georgia" w:hAnsi="Georgia"/>
          <w:sz w:val="22"/>
        </w:rPr>
        <w:t xml:space="preserve">related to the Trust’s change of accounting </w:t>
      </w:r>
      <w:r w:rsidR="004254F5">
        <w:rPr>
          <w:rFonts w:ascii="Georgia" w:hAnsi="Georgia"/>
          <w:sz w:val="22"/>
        </w:rPr>
        <w:t xml:space="preserve">practice from </w:t>
      </w:r>
      <w:r w:rsidR="00E62B78">
        <w:rPr>
          <w:rFonts w:ascii="Georgia" w:hAnsi="Georgia"/>
          <w:sz w:val="22"/>
        </w:rPr>
        <w:t xml:space="preserve">cash </w:t>
      </w:r>
      <w:r w:rsidR="004254F5">
        <w:rPr>
          <w:rFonts w:ascii="Georgia" w:hAnsi="Georgia"/>
          <w:sz w:val="22"/>
        </w:rPr>
        <w:t xml:space="preserve">basis </w:t>
      </w:r>
      <w:r w:rsidR="00E62B78">
        <w:rPr>
          <w:rFonts w:ascii="Georgia" w:hAnsi="Georgia"/>
          <w:sz w:val="22"/>
        </w:rPr>
        <w:t>to accrual basis</w:t>
      </w:r>
      <w:r w:rsidR="000A5F17">
        <w:rPr>
          <w:rFonts w:ascii="Georgia" w:hAnsi="Georgia"/>
          <w:sz w:val="22"/>
        </w:rPr>
        <w:t>; however, all significant transactions were recognized in the financial statements in the proper period</w:t>
      </w:r>
      <w:r w:rsidR="00E62B78">
        <w:rPr>
          <w:rFonts w:ascii="Georgia" w:hAnsi="Georgia"/>
          <w:sz w:val="22"/>
        </w:rPr>
        <w:t>.</w:t>
      </w:r>
      <w:r w:rsidR="000A5F17">
        <w:rPr>
          <w:rFonts w:ascii="Georgia" w:hAnsi="Georgia"/>
          <w:sz w:val="22"/>
        </w:rPr>
        <w:t xml:space="preserve"> </w:t>
      </w:r>
    </w:p>
    <w:p w:rsidR="000E1464" w:rsidRDefault="000A5F17" w:rsidP="00133CC1">
      <w:pPr>
        <w:spacing w:before="120"/>
        <w:rPr>
          <w:rFonts w:ascii="Georgia" w:hAnsi="Georgia"/>
          <w:sz w:val="22"/>
        </w:rPr>
      </w:pPr>
      <w:r>
        <w:rPr>
          <w:rFonts w:ascii="Georgia" w:hAnsi="Georgia"/>
          <w:sz w:val="22"/>
        </w:rPr>
        <w:t>An additional finding or issue was discovered during testing of e</w:t>
      </w:r>
      <w:r w:rsidR="008D43CF">
        <w:rPr>
          <w:rFonts w:ascii="Georgia" w:hAnsi="Georgia"/>
          <w:sz w:val="22"/>
        </w:rPr>
        <w:t>mp</w:t>
      </w:r>
      <w:r w:rsidR="004254F5">
        <w:rPr>
          <w:rFonts w:ascii="Georgia" w:hAnsi="Georgia"/>
          <w:sz w:val="22"/>
        </w:rPr>
        <w:t>loyee benefits and deductions. It was found that o</w:t>
      </w:r>
      <w:r>
        <w:rPr>
          <w:rFonts w:ascii="Georgia" w:hAnsi="Georgia"/>
          <w:sz w:val="22"/>
        </w:rPr>
        <w:t xml:space="preserve">ne employee that qualified for benefits was not receiving </w:t>
      </w:r>
      <w:r w:rsidR="004254F5">
        <w:rPr>
          <w:rFonts w:ascii="Georgia" w:hAnsi="Georgia"/>
          <w:sz w:val="22"/>
        </w:rPr>
        <w:t xml:space="preserve">the </w:t>
      </w:r>
      <w:r>
        <w:rPr>
          <w:rFonts w:ascii="Georgia" w:hAnsi="Georgia"/>
          <w:sz w:val="22"/>
        </w:rPr>
        <w:t>benefits allowed per policy. During the discovery process into the cause of this exception</w:t>
      </w:r>
      <w:r w:rsidR="004254F5">
        <w:rPr>
          <w:rFonts w:ascii="Georgia" w:hAnsi="Georgia"/>
          <w:sz w:val="22"/>
        </w:rPr>
        <w:t>,</w:t>
      </w:r>
      <w:r>
        <w:rPr>
          <w:rFonts w:ascii="Georgia" w:hAnsi="Georgia"/>
          <w:sz w:val="22"/>
        </w:rPr>
        <w:t xml:space="preserve"> it was determined that controls were not sufficient in the case of a part-time employee changing status during the school year from not having sufficient FTE to qualify for benefits to an FTE that should receive benefits. District </w:t>
      </w:r>
      <w:proofErr w:type="gramStart"/>
      <w:r>
        <w:rPr>
          <w:rFonts w:ascii="Georgia" w:hAnsi="Georgia"/>
          <w:sz w:val="22"/>
        </w:rPr>
        <w:t>staff have</w:t>
      </w:r>
      <w:proofErr w:type="gramEnd"/>
      <w:r>
        <w:rPr>
          <w:rFonts w:ascii="Georgia" w:hAnsi="Georgia"/>
          <w:sz w:val="22"/>
        </w:rPr>
        <w:t xml:space="preserve"> since reviewed the process and developed controls intended to identify situations where </w:t>
      </w:r>
      <w:r w:rsidR="004254F5">
        <w:rPr>
          <w:rFonts w:ascii="Georgia" w:hAnsi="Georgia"/>
          <w:sz w:val="22"/>
        </w:rPr>
        <w:t xml:space="preserve">specific employees are not receiving the </w:t>
      </w:r>
      <w:r>
        <w:rPr>
          <w:rFonts w:ascii="Georgia" w:hAnsi="Georgia"/>
          <w:sz w:val="22"/>
        </w:rPr>
        <w:t xml:space="preserve">benefits </w:t>
      </w:r>
      <w:r w:rsidR="008D43CF">
        <w:rPr>
          <w:rFonts w:ascii="Georgia" w:hAnsi="Georgia"/>
          <w:sz w:val="22"/>
        </w:rPr>
        <w:t>allowed per policy.</w:t>
      </w:r>
    </w:p>
    <w:p w:rsidR="000E1464" w:rsidRDefault="000E1464">
      <w:pPr>
        <w:rPr>
          <w:rFonts w:ascii="Georgia" w:hAnsi="Georgia"/>
          <w:sz w:val="22"/>
        </w:rPr>
      </w:pPr>
    </w:p>
    <w:p w:rsidR="00133CC1" w:rsidRDefault="008D43CF">
      <w:pPr>
        <w:rPr>
          <w:rFonts w:ascii="Georgia" w:hAnsi="Georgia"/>
          <w:sz w:val="22"/>
        </w:rPr>
      </w:pPr>
      <w:r>
        <w:rPr>
          <w:rFonts w:ascii="Georgia" w:hAnsi="Georgia"/>
          <w:sz w:val="22"/>
        </w:rPr>
        <w:t>A motion was made by Susan Lindsey and seconded by Gregg Elder to approve the annual audit. The motion passed unanimously.</w:t>
      </w:r>
    </w:p>
    <w:p w:rsidR="000E1464" w:rsidRDefault="000E1464">
      <w:pPr>
        <w:rPr>
          <w:rFonts w:ascii="Georgia" w:hAnsi="Georgia"/>
          <w:sz w:val="22"/>
        </w:rPr>
      </w:pPr>
    </w:p>
    <w:p w:rsidR="002664F4" w:rsidRDefault="00C61F78">
      <w:pPr>
        <w:rPr>
          <w:rFonts w:ascii="Georgia" w:hAnsi="Georgia"/>
          <w:b/>
          <w:sz w:val="22"/>
          <w:u w:val="single"/>
        </w:rPr>
      </w:pPr>
      <w:r>
        <w:rPr>
          <w:rFonts w:ascii="Georgia" w:hAnsi="Georgia"/>
          <w:b/>
          <w:sz w:val="22"/>
          <w:u w:val="single"/>
        </w:rPr>
        <w:t>Consultant Report</w:t>
      </w:r>
      <w:r w:rsidR="000E1464">
        <w:rPr>
          <w:rFonts w:ascii="Georgia" w:hAnsi="Georgia"/>
          <w:b/>
          <w:sz w:val="22"/>
          <w:u w:val="single"/>
        </w:rPr>
        <w:t xml:space="preserve"> – Jayson Davidson</w:t>
      </w:r>
    </w:p>
    <w:p w:rsidR="000E1464" w:rsidRPr="000E1464" w:rsidRDefault="00776FF8" w:rsidP="004254F5">
      <w:pPr>
        <w:spacing w:before="120"/>
        <w:rPr>
          <w:rFonts w:ascii="Georgia" w:hAnsi="Georgia"/>
          <w:sz w:val="22"/>
          <w:szCs w:val="22"/>
        </w:rPr>
      </w:pPr>
      <w:r>
        <w:rPr>
          <w:rFonts w:ascii="Georgia" w:hAnsi="Georgia"/>
          <w:sz w:val="22"/>
          <w:szCs w:val="22"/>
        </w:rPr>
        <w:t xml:space="preserve">Jayson provided copies of the Trust’s October 2014 investment portfolio prepared by Becker Capital Management and reviewed the information with the group. Jayson reviewed the Trust’s investment </w:t>
      </w:r>
      <w:r w:rsidR="004254F5">
        <w:rPr>
          <w:rFonts w:ascii="Georgia" w:hAnsi="Georgia"/>
          <w:sz w:val="22"/>
          <w:szCs w:val="22"/>
        </w:rPr>
        <w:t xml:space="preserve">policy </w:t>
      </w:r>
      <w:r>
        <w:rPr>
          <w:rFonts w:ascii="Georgia" w:hAnsi="Georgia"/>
          <w:sz w:val="22"/>
          <w:szCs w:val="22"/>
        </w:rPr>
        <w:t xml:space="preserve">guidelines and said the policy language could be more specific. He will propose new language for the investment policy and will present it at </w:t>
      </w:r>
      <w:r w:rsidR="005672CD">
        <w:rPr>
          <w:rFonts w:ascii="Georgia" w:hAnsi="Georgia"/>
          <w:sz w:val="22"/>
          <w:szCs w:val="22"/>
        </w:rPr>
        <w:t>a future</w:t>
      </w:r>
      <w:r>
        <w:rPr>
          <w:rFonts w:ascii="Georgia" w:hAnsi="Georgia"/>
          <w:sz w:val="22"/>
          <w:szCs w:val="22"/>
        </w:rPr>
        <w:t xml:space="preserve"> meeting. The group discussed whether moving back to self-insured status changes anything in relation to investments. Jayson said it did not.</w:t>
      </w:r>
    </w:p>
    <w:p w:rsidR="000E1464" w:rsidRDefault="00776FF8" w:rsidP="00063791">
      <w:pPr>
        <w:pStyle w:val="PlainText"/>
      </w:pPr>
      <w:bookmarkStart w:id="0" w:name="_GoBack"/>
      <w:bookmarkEnd w:id="0"/>
      <w:r>
        <w:lastRenderedPageBreak/>
        <w:t xml:space="preserve">Jayson reviewed economic and bond market data with the group. </w:t>
      </w:r>
      <w:r w:rsidR="00ED065B">
        <w:t xml:space="preserve">He said the Trust’s investments are showing reasonable growth. Becker is following the Trust’s instructions and beating the benchmark. CDs are providing </w:t>
      </w:r>
      <w:r w:rsidR="00936DBF">
        <w:t>some</w:t>
      </w:r>
      <w:r w:rsidR="00ED065B">
        <w:t xml:space="preserve"> extra yield. Jayson noted Becker could be more efficient or quick with purchases of securities when cash builds up. He has contacted them regarding this and will continue to monitor it. Jayson noted that the portfolios overall allocation, credit quality, duration (interest rate risk) and general portfolio diversification are consistent with the Trust’s investment objectives and policy. He said the current investment policy guidelines place extremely strict limitations on the credit quality of individual securities that Becker may purchase on behalf of the Trust. Based on their review, Becker is adhering to the </w:t>
      </w:r>
      <w:r w:rsidR="00936DBF">
        <w:t>Trust’s investment policy</w:t>
      </w:r>
      <w:r w:rsidR="00ED065B">
        <w:t xml:space="preserve"> guidelines and credit risk is tightly constrained. With</w:t>
      </w:r>
      <w:r w:rsidR="004C59B5">
        <w:t xml:space="preserve"> t</w:t>
      </w:r>
      <w:r w:rsidR="00ED065B">
        <w:t xml:space="preserve">he duration </w:t>
      </w:r>
      <w:r w:rsidR="00936DBF">
        <w:t xml:space="preserve">at </w:t>
      </w:r>
      <w:r w:rsidR="00ED065B">
        <w:t xml:space="preserve">less than two years, the </w:t>
      </w:r>
      <w:r w:rsidR="004C59B5">
        <w:t>portfolio</w:t>
      </w:r>
      <w:r w:rsidR="00ED065B">
        <w:t xml:space="preserve"> has modest </w:t>
      </w:r>
      <w:r w:rsidR="004C59B5">
        <w:t>interest</w:t>
      </w:r>
      <w:r w:rsidR="00ED065B">
        <w:t xml:space="preserve"> rate risk.</w:t>
      </w:r>
      <w:r w:rsidR="004C59B5">
        <w:t xml:space="preserve"> There are no action items at this time.</w:t>
      </w:r>
    </w:p>
    <w:p w:rsidR="004C59B5" w:rsidRDefault="004C59B5" w:rsidP="00063791">
      <w:pPr>
        <w:pStyle w:val="PlainText"/>
      </w:pPr>
    </w:p>
    <w:p w:rsidR="004C59B5" w:rsidRDefault="004C59B5" w:rsidP="00063791">
      <w:pPr>
        <w:pStyle w:val="PlainText"/>
      </w:pPr>
      <w:r>
        <w:t xml:space="preserve">The Trustees thanked Jayson for his monitoring of </w:t>
      </w:r>
      <w:r w:rsidR="00936DBF">
        <w:t>their investments</w:t>
      </w:r>
      <w:r>
        <w:t xml:space="preserve"> and said they were reassured that his role is important in terms of how the Trust’s funds are managed.</w:t>
      </w:r>
    </w:p>
    <w:p w:rsidR="000E1464" w:rsidRDefault="000E1464" w:rsidP="00063791">
      <w:pPr>
        <w:pStyle w:val="PlainText"/>
      </w:pPr>
    </w:p>
    <w:p w:rsidR="000E1464" w:rsidRPr="000E1464" w:rsidRDefault="000E1464" w:rsidP="000E1464">
      <w:pPr>
        <w:rPr>
          <w:rFonts w:ascii="Georgia" w:hAnsi="Georgia"/>
          <w:b/>
          <w:sz w:val="22"/>
          <w:szCs w:val="22"/>
          <w:u w:val="single"/>
        </w:rPr>
      </w:pPr>
      <w:r w:rsidRPr="000E1464">
        <w:rPr>
          <w:rFonts w:ascii="Georgia" w:hAnsi="Georgia"/>
          <w:b/>
          <w:sz w:val="22"/>
          <w:szCs w:val="22"/>
          <w:u w:val="single"/>
        </w:rPr>
        <w:t>Other</w:t>
      </w:r>
    </w:p>
    <w:p w:rsidR="004C59B5" w:rsidRPr="000E1464" w:rsidRDefault="000E1464" w:rsidP="00936DBF">
      <w:pPr>
        <w:spacing w:before="120"/>
        <w:rPr>
          <w:rFonts w:ascii="Georgia" w:hAnsi="Georgia"/>
          <w:sz w:val="22"/>
          <w:szCs w:val="22"/>
        </w:rPr>
      </w:pPr>
      <w:r w:rsidRPr="00936DBF">
        <w:rPr>
          <w:rFonts w:ascii="Georgia" w:hAnsi="Georgia"/>
          <w:sz w:val="22"/>
          <w:szCs w:val="22"/>
          <w:u w:val="single"/>
        </w:rPr>
        <w:t>Open Enrollment &amp; EAP Usage Update</w:t>
      </w:r>
      <w:r w:rsidR="004C59B5">
        <w:rPr>
          <w:rFonts w:ascii="Georgia" w:hAnsi="Georgia"/>
          <w:sz w:val="22"/>
          <w:szCs w:val="22"/>
        </w:rPr>
        <w:t>: Randi was not able to attend the meeting but provided flyers from Magellan rega</w:t>
      </w:r>
      <w:r w:rsidR="00936DBF">
        <w:rPr>
          <w:rFonts w:ascii="Georgia" w:hAnsi="Georgia"/>
          <w:sz w:val="22"/>
          <w:szCs w:val="22"/>
        </w:rPr>
        <w:t>rding EAP resources for staff. She also</w:t>
      </w:r>
      <w:r w:rsidR="004C59B5">
        <w:rPr>
          <w:rFonts w:ascii="Georgia" w:hAnsi="Georgia"/>
          <w:sz w:val="22"/>
          <w:szCs w:val="22"/>
        </w:rPr>
        <w:t xml:space="preserve"> provided an open enrollment update. Molly has asked Randi for further clarification </w:t>
      </w:r>
      <w:r w:rsidR="00936DBF">
        <w:rPr>
          <w:rFonts w:ascii="Georgia" w:hAnsi="Georgia"/>
          <w:sz w:val="22"/>
          <w:szCs w:val="22"/>
        </w:rPr>
        <w:t>related to</w:t>
      </w:r>
      <w:r w:rsidR="004C59B5">
        <w:rPr>
          <w:rFonts w:ascii="Georgia" w:hAnsi="Georgia"/>
          <w:sz w:val="22"/>
          <w:szCs w:val="22"/>
        </w:rPr>
        <w:t xml:space="preserve"> printing costs. </w:t>
      </w:r>
    </w:p>
    <w:p w:rsidR="000E1464" w:rsidRPr="00D14C60" w:rsidRDefault="000E1464" w:rsidP="000E1464">
      <w:pPr>
        <w:rPr>
          <w:rFonts w:ascii="Georgia" w:hAnsi="Georgia"/>
          <w:sz w:val="22"/>
          <w:szCs w:val="22"/>
        </w:rPr>
      </w:pPr>
    </w:p>
    <w:p w:rsidR="000E1464" w:rsidRPr="000E1464" w:rsidRDefault="000E1464" w:rsidP="000E1464">
      <w:pPr>
        <w:rPr>
          <w:rFonts w:ascii="Georgia" w:hAnsi="Georgia"/>
          <w:b/>
          <w:sz w:val="22"/>
          <w:szCs w:val="22"/>
          <w:u w:val="single"/>
        </w:rPr>
      </w:pPr>
      <w:r w:rsidRPr="000E1464">
        <w:rPr>
          <w:rFonts w:ascii="Georgia" w:hAnsi="Georgia"/>
          <w:b/>
          <w:sz w:val="22"/>
          <w:szCs w:val="22"/>
          <w:u w:val="single"/>
        </w:rPr>
        <w:t>Executive Session</w:t>
      </w:r>
    </w:p>
    <w:p w:rsidR="002664F4" w:rsidRDefault="000E1464" w:rsidP="004254F5">
      <w:pPr>
        <w:spacing w:before="120"/>
        <w:rPr>
          <w:rFonts w:ascii="Georgia" w:hAnsi="Georgia"/>
          <w:sz w:val="22"/>
        </w:rPr>
      </w:pPr>
      <w:r>
        <w:rPr>
          <w:rFonts w:ascii="Georgia" w:hAnsi="Georgia"/>
          <w:sz w:val="22"/>
        </w:rPr>
        <w:t xml:space="preserve">The regular meeting was adjourned </w:t>
      </w:r>
      <w:r w:rsidR="004254F5">
        <w:rPr>
          <w:rFonts w:ascii="Georgia" w:hAnsi="Georgia"/>
          <w:sz w:val="22"/>
        </w:rPr>
        <w:t xml:space="preserve">to executive session </w:t>
      </w:r>
      <w:r>
        <w:rPr>
          <w:rFonts w:ascii="Georgia" w:hAnsi="Georgia"/>
          <w:sz w:val="22"/>
        </w:rPr>
        <w:t xml:space="preserve">by Gregg Elder </w:t>
      </w:r>
      <w:r w:rsidR="004C59B5">
        <w:rPr>
          <w:rFonts w:ascii="Georgia" w:hAnsi="Georgia"/>
          <w:sz w:val="22"/>
        </w:rPr>
        <w:t>at 5:05 p.m.</w:t>
      </w:r>
    </w:p>
    <w:p w:rsidR="000E1464" w:rsidRDefault="000E1464">
      <w:pPr>
        <w:rPr>
          <w:rFonts w:ascii="Georgia" w:hAnsi="Georgia"/>
          <w:sz w:val="22"/>
        </w:rPr>
      </w:pPr>
    </w:p>
    <w:p w:rsidR="002664F4" w:rsidRDefault="00C61F78">
      <w:pPr>
        <w:rPr>
          <w:rFonts w:ascii="Georgia" w:hAnsi="Georgia"/>
          <w:b/>
          <w:sz w:val="22"/>
          <w:u w:val="single"/>
        </w:rPr>
      </w:pPr>
      <w:r>
        <w:rPr>
          <w:rFonts w:ascii="Georgia" w:hAnsi="Georgia"/>
          <w:b/>
          <w:sz w:val="22"/>
          <w:u w:val="single"/>
        </w:rPr>
        <w:t>Adjournment</w:t>
      </w:r>
    </w:p>
    <w:p w:rsidR="002664F4" w:rsidRDefault="00C61F78">
      <w:pPr>
        <w:spacing w:before="120"/>
        <w:rPr>
          <w:rFonts w:ascii="Georgia" w:hAnsi="Georgia"/>
          <w:sz w:val="22"/>
        </w:rPr>
      </w:pPr>
      <w:r>
        <w:rPr>
          <w:rFonts w:ascii="Georgia" w:hAnsi="Georgia"/>
          <w:sz w:val="22"/>
        </w:rPr>
        <w:t xml:space="preserve">The </w:t>
      </w:r>
      <w:r w:rsidR="004C59B5">
        <w:rPr>
          <w:rFonts w:ascii="Georgia" w:hAnsi="Georgia"/>
          <w:sz w:val="22"/>
        </w:rPr>
        <w:t xml:space="preserve">regular meeting was reconvened </w:t>
      </w:r>
      <w:r w:rsidR="009C2D65">
        <w:rPr>
          <w:rFonts w:ascii="Georgia" w:hAnsi="Georgia"/>
          <w:sz w:val="22"/>
        </w:rPr>
        <w:t xml:space="preserve">by Gregg Elder at </w:t>
      </w:r>
      <w:r w:rsidR="004254F5">
        <w:rPr>
          <w:rFonts w:ascii="Georgia" w:hAnsi="Georgia"/>
          <w:sz w:val="22"/>
        </w:rPr>
        <w:t>5:24</w:t>
      </w:r>
      <w:r>
        <w:rPr>
          <w:rFonts w:ascii="Georgia" w:hAnsi="Georgia"/>
          <w:sz w:val="22"/>
        </w:rPr>
        <w:t xml:space="preserve"> p.m.</w:t>
      </w:r>
      <w:r w:rsidR="004254F5">
        <w:rPr>
          <w:rFonts w:ascii="Georgia" w:hAnsi="Georgia"/>
          <w:sz w:val="22"/>
        </w:rPr>
        <w:t xml:space="preserve"> and immediately adjourned.</w:t>
      </w:r>
    </w:p>
    <w:p w:rsidR="002664F4" w:rsidRDefault="002664F4">
      <w:pPr>
        <w:rPr>
          <w:rFonts w:ascii="Georgia" w:hAnsi="Georgia"/>
          <w:sz w:val="22"/>
        </w:rPr>
      </w:pPr>
    </w:p>
    <w:p w:rsidR="002664F4" w:rsidRDefault="00C61F78">
      <w:pPr>
        <w:rPr>
          <w:rFonts w:ascii="Georgia" w:hAnsi="Georgia"/>
          <w:sz w:val="22"/>
        </w:rPr>
      </w:pPr>
      <w:r>
        <w:rPr>
          <w:rFonts w:ascii="Georgia" w:hAnsi="Georgia"/>
          <w:sz w:val="22"/>
        </w:rPr>
        <w:t>Sincerely,</w:t>
      </w:r>
    </w:p>
    <w:p w:rsidR="002664F4" w:rsidRDefault="002664F4">
      <w:pPr>
        <w:rPr>
          <w:rFonts w:ascii="Georgia" w:hAnsi="Georgia"/>
          <w:sz w:val="22"/>
        </w:rPr>
      </w:pPr>
    </w:p>
    <w:p w:rsidR="002664F4" w:rsidRDefault="002664F4">
      <w:pPr>
        <w:rPr>
          <w:rFonts w:ascii="Georgia" w:hAnsi="Georgia"/>
          <w:sz w:val="22"/>
        </w:rPr>
      </w:pPr>
    </w:p>
    <w:p w:rsidR="002664F4" w:rsidRDefault="002664F4">
      <w:pPr>
        <w:rPr>
          <w:rFonts w:ascii="Georgia" w:hAnsi="Georgia"/>
          <w:sz w:val="22"/>
        </w:rPr>
      </w:pPr>
    </w:p>
    <w:p w:rsidR="002664F4" w:rsidRDefault="00C61F78">
      <w:pPr>
        <w:rPr>
          <w:rFonts w:ascii="Georgia" w:hAnsi="Georgia"/>
          <w:sz w:val="22"/>
        </w:rPr>
      </w:pPr>
      <w:r>
        <w:rPr>
          <w:rFonts w:ascii="Georgia" w:hAnsi="Georgia"/>
          <w:sz w:val="22"/>
        </w:rPr>
        <w:t>Kelly Shepherd</w:t>
      </w:r>
    </w:p>
    <w:p w:rsidR="002664F4" w:rsidRDefault="00C61F78">
      <w:pPr>
        <w:rPr>
          <w:rFonts w:ascii="Georgia" w:hAnsi="Georgia"/>
          <w:sz w:val="22"/>
        </w:rPr>
      </w:pPr>
      <w:r>
        <w:rPr>
          <w:rFonts w:ascii="Georgia" w:hAnsi="Georgia"/>
          <w:sz w:val="22"/>
        </w:rPr>
        <w:t>Secretary</w:t>
      </w:r>
    </w:p>
    <w:p w:rsidR="002664F4" w:rsidRDefault="002664F4">
      <w:pPr>
        <w:rPr>
          <w:rFonts w:ascii="Georgia" w:hAnsi="Georgia"/>
          <w:sz w:val="22"/>
        </w:rPr>
      </w:pPr>
    </w:p>
    <w:p w:rsidR="002664F4" w:rsidRDefault="00C61F78">
      <w:pPr>
        <w:rPr>
          <w:rFonts w:ascii="Georgia" w:hAnsi="Georgia"/>
          <w:sz w:val="22"/>
        </w:rPr>
      </w:pPr>
      <w:r>
        <w:rPr>
          <w:rFonts w:ascii="Georgia" w:hAnsi="Georgia"/>
          <w:sz w:val="22"/>
        </w:rPr>
        <w:t>kn</w:t>
      </w:r>
    </w:p>
    <w:p w:rsidR="002664F4" w:rsidRDefault="002664F4">
      <w:pPr>
        <w:rPr>
          <w:rFonts w:ascii="Georgia" w:hAnsi="Georgia"/>
          <w:sz w:val="22"/>
        </w:rPr>
      </w:pPr>
    </w:p>
    <w:sectPr w:rsidR="002664F4" w:rsidSect="00793638">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1440" w:bottom="720" w:left="1440" w:header="720" w:footer="720" w:gutter="0"/>
      <w:cols w:sep="1"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2CD" w:rsidRDefault="005672CD">
      <w:r>
        <w:separator/>
      </w:r>
    </w:p>
  </w:endnote>
  <w:endnote w:type="continuationSeparator" w:id="0">
    <w:p w:rsidR="005672CD" w:rsidRDefault="0056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C9F" w:rsidRDefault="00407C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C9F" w:rsidRDefault="00407C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C9F" w:rsidRDefault="00407C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2CD" w:rsidRDefault="005672CD">
      <w:r>
        <w:separator/>
      </w:r>
    </w:p>
  </w:footnote>
  <w:footnote w:type="continuationSeparator" w:id="0">
    <w:p w:rsidR="005672CD" w:rsidRDefault="00567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C9F" w:rsidRDefault="00407C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2CD" w:rsidRDefault="005672CD">
    <w:pPr>
      <w:pStyle w:val="Header"/>
      <w:rPr>
        <w:rFonts w:ascii="Georgia" w:hAnsi="Georgia"/>
        <w:sz w:val="18"/>
        <w:szCs w:val="18"/>
      </w:rPr>
    </w:pPr>
    <w:r>
      <w:rPr>
        <w:rFonts w:ascii="Georgia" w:hAnsi="Georgia"/>
        <w:sz w:val="18"/>
        <w:szCs w:val="18"/>
      </w:rPr>
      <w:t>Everett School Employees Benefit Trust</w:t>
    </w:r>
  </w:p>
  <w:p w:rsidR="005672CD" w:rsidRDefault="005672CD">
    <w:pPr>
      <w:pStyle w:val="Header"/>
      <w:rPr>
        <w:rFonts w:ascii="Georgia" w:hAnsi="Georgia"/>
        <w:sz w:val="18"/>
        <w:szCs w:val="18"/>
      </w:rPr>
    </w:pPr>
    <w:r>
      <w:rPr>
        <w:rFonts w:ascii="Georgia" w:hAnsi="Georgia"/>
        <w:sz w:val="18"/>
        <w:szCs w:val="18"/>
      </w:rPr>
      <w:t>October 15, 2014</w:t>
    </w:r>
  </w:p>
  <w:p w:rsidR="005672CD" w:rsidRDefault="005672CD">
    <w:pPr>
      <w:pStyle w:val="Header"/>
      <w:rPr>
        <w:rFonts w:ascii="Georgia" w:hAnsi="Georgia"/>
        <w:sz w:val="18"/>
        <w:szCs w:val="18"/>
      </w:rPr>
    </w:pPr>
    <w:r>
      <w:rPr>
        <w:rFonts w:ascii="Georgia" w:hAnsi="Georgia"/>
        <w:sz w:val="18"/>
        <w:szCs w:val="18"/>
      </w:rPr>
      <w:t>Minutes – continued</w:t>
    </w:r>
  </w:p>
  <w:p w:rsidR="005672CD" w:rsidRDefault="005672CD">
    <w:pPr>
      <w:pStyle w:val="Header"/>
      <w:rPr>
        <w:rFonts w:ascii="Calisto MT" w:hAnsi="Calisto MT"/>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C9F" w:rsidRDefault="00407C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151"/>
    <w:multiLevelType w:val="hybridMultilevel"/>
    <w:tmpl w:val="847AC0A6"/>
    <w:lvl w:ilvl="0" w:tplc="3C68D718">
      <w:start w:val="1"/>
      <w:numFmt w:val="bullet"/>
      <w:lvlText w:val=""/>
      <w:lvlJc w:val="left"/>
      <w:pPr>
        <w:ind w:left="1440" w:hanging="360"/>
      </w:pPr>
      <w:rPr>
        <w:rFonts w:ascii="Symbol" w:hAnsi="Symbol"/>
      </w:rPr>
    </w:lvl>
    <w:lvl w:ilvl="1" w:tplc="6CEC1D5C">
      <w:start w:val="1"/>
      <w:numFmt w:val="bullet"/>
      <w:lvlText w:val="o"/>
      <w:lvlJc w:val="left"/>
      <w:pPr>
        <w:ind w:left="2160" w:hanging="360"/>
      </w:pPr>
      <w:rPr>
        <w:rFonts w:ascii="Courier New" w:hAnsi="Courier New"/>
      </w:rPr>
    </w:lvl>
    <w:lvl w:ilvl="2" w:tplc="AA6A17E6">
      <w:start w:val="1"/>
      <w:numFmt w:val="bullet"/>
      <w:lvlText w:val=""/>
      <w:lvlJc w:val="left"/>
      <w:pPr>
        <w:ind w:left="2880" w:hanging="360"/>
      </w:pPr>
      <w:rPr>
        <w:rFonts w:ascii="Wingdings" w:hAnsi="Wingdings"/>
      </w:rPr>
    </w:lvl>
    <w:lvl w:ilvl="3" w:tplc="2E5ABBC4">
      <w:start w:val="1"/>
      <w:numFmt w:val="bullet"/>
      <w:lvlText w:val=""/>
      <w:lvlJc w:val="left"/>
      <w:pPr>
        <w:ind w:left="3600" w:hanging="360"/>
      </w:pPr>
      <w:rPr>
        <w:rFonts w:ascii="Symbol" w:hAnsi="Symbol"/>
      </w:rPr>
    </w:lvl>
    <w:lvl w:ilvl="4" w:tplc="DFE6FBFE">
      <w:start w:val="1"/>
      <w:numFmt w:val="bullet"/>
      <w:lvlText w:val="o"/>
      <w:lvlJc w:val="left"/>
      <w:pPr>
        <w:ind w:left="4320" w:hanging="360"/>
      </w:pPr>
      <w:rPr>
        <w:rFonts w:ascii="Courier New" w:hAnsi="Courier New"/>
      </w:rPr>
    </w:lvl>
    <w:lvl w:ilvl="5" w:tplc="E672502C">
      <w:start w:val="1"/>
      <w:numFmt w:val="bullet"/>
      <w:lvlText w:val=""/>
      <w:lvlJc w:val="left"/>
      <w:pPr>
        <w:ind w:left="5040" w:hanging="360"/>
      </w:pPr>
      <w:rPr>
        <w:rFonts w:ascii="Wingdings" w:hAnsi="Wingdings"/>
      </w:rPr>
    </w:lvl>
    <w:lvl w:ilvl="6" w:tplc="F9FAAD72">
      <w:start w:val="1"/>
      <w:numFmt w:val="bullet"/>
      <w:lvlText w:val=""/>
      <w:lvlJc w:val="left"/>
      <w:pPr>
        <w:ind w:left="5760" w:hanging="360"/>
      </w:pPr>
      <w:rPr>
        <w:rFonts w:ascii="Symbol" w:hAnsi="Symbol"/>
      </w:rPr>
    </w:lvl>
    <w:lvl w:ilvl="7" w:tplc="9184F6A6">
      <w:start w:val="1"/>
      <w:numFmt w:val="bullet"/>
      <w:lvlText w:val="o"/>
      <w:lvlJc w:val="left"/>
      <w:pPr>
        <w:ind w:left="6480" w:hanging="360"/>
      </w:pPr>
      <w:rPr>
        <w:rFonts w:ascii="Courier New" w:hAnsi="Courier New"/>
      </w:rPr>
    </w:lvl>
    <w:lvl w:ilvl="8" w:tplc="DA1884BC">
      <w:start w:val="1"/>
      <w:numFmt w:val="bullet"/>
      <w:lvlText w:val=""/>
      <w:lvlJc w:val="left"/>
      <w:pPr>
        <w:ind w:left="7200" w:hanging="360"/>
      </w:pPr>
      <w:rPr>
        <w:rFonts w:ascii="Wingdings" w:hAnsi="Wingdings"/>
      </w:rPr>
    </w:lvl>
  </w:abstractNum>
  <w:abstractNum w:abstractNumId="1">
    <w:nsid w:val="06E06668"/>
    <w:multiLevelType w:val="hybridMultilevel"/>
    <w:tmpl w:val="4A260060"/>
    <w:lvl w:ilvl="0" w:tplc="6DE20660">
      <w:start w:val="1"/>
      <w:numFmt w:val="bullet"/>
      <w:lvlText w:val=""/>
      <w:lvlJc w:val="left"/>
      <w:pPr>
        <w:tabs>
          <w:tab w:val="num" w:pos="960"/>
        </w:tabs>
        <w:ind w:left="960" w:hanging="360"/>
      </w:pPr>
      <w:rPr>
        <w:rFonts w:ascii="Wingdings" w:hAnsi="Wingdings"/>
      </w:rPr>
    </w:lvl>
    <w:lvl w:ilvl="1" w:tplc="D702FD12">
      <w:start w:val="1"/>
      <w:numFmt w:val="bullet"/>
      <w:lvlText w:val=""/>
      <w:lvlJc w:val="left"/>
      <w:pPr>
        <w:tabs>
          <w:tab w:val="num" w:pos="2160"/>
        </w:tabs>
        <w:ind w:left="2160" w:hanging="360"/>
      </w:pPr>
      <w:rPr>
        <w:rFonts w:ascii="Symbol" w:hAnsi="Symbol"/>
      </w:rPr>
    </w:lvl>
    <w:lvl w:ilvl="2" w:tplc="5FC809B2">
      <w:start w:val="1"/>
      <w:numFmt w:val="bullet"/>
      <w:lvlText w:val=""/>
      <w:lvlJc w:val="left"/>
      <w:pPr>
        <w:tabs>
          <w:tab w:val="num" w:pos="2880"/>
        </w:tabs>
        <w:ind w:left="2880" w:hanging="360"/>
      </w:pPr>
      <w:rPr>
        <w:rFonts w:ascii="Wingdings" w:hAnsi="Wingdings"/>
      </w:rPr>
    </w:lvl>
    <w:lvl w:ilvl="3" w:tplc="449EF086">
      <w:start w:val="1"/>
      <w:numFmt w:val="bullet"/>
      <w:lvlText w:val=""/>
      <w:lvlJc w:val="left"/>
      <w:pPr>
        <w:tabs>
          <w:tab w:val="num" w:pos="3600"/>
        </w:tabs>
        <w:ind w:left="3600" w:hanging="360"/>
      </w:pPr>
      <w:rPr>
        <w:rFonts w:ascii="Symbol" w:hAnsi="Symbol"/>
      </w:rPr>
    </w:lvl>
    <w:lvl w:ilvl="4" w:tplc="D1CE8378">
      <w:start w:val="1"/>
      <w:numFmt w:val="bullet"/>
      <w:lvlText w:val="o"/>
      <w:lvlJc w:val="left"/>
      <w:pPr>
        <w:tabs>
          <w:tab w:val="num" w:pos="4320"/>
        </w:tabs>
        <w:ind w:left="4320" w:hanging="360"/>
      </w:pPr>
      <w:rPr>
        <w:rFonts w:ascii="Courier New" w:hAnsi="Courier New"/>
      </w:rPr>
    </w:lvl>
    <w:lvl w:ilvl="5" w:tplc="25AE0878">
      <w:start w:val="1"/>
      <w:numFmt w:val="bullet"/>
      <w:lvlText w:val=""/>
      <w:lvlJc w:val="left"/>
      <w:pPr>
        <w:tabs>
          <w:tab w:val="num" w:pos="5040"/>
        </w:tabs>
        <w:ind w:left="5040" w:hanging="360"/>
      </w:pPr>
      <w:rPr>
        <w:rFonts w:ascii="Wingdings" w:hAnsi="Wingdings"/>
      </w:rPr>
    </w:lvl>
    <w:lvl w:ilvl="6" w:tplc="27C4F52A">
      <w:start w:val="1"/>
      <w:numFmt w:val="bullet"/>
      <w:lvlText w:val=""/>
      <w:lvlJc w:val="left"/>
      <w:pPr>
        <w:tabs>
          <w:tab w:val="num" w:pos="5760"/>
        </w:tabs>
        <w:ind w:left="5760" w:hanging="360"/>
      </w:pPr>
      <w:rPr>
        <w:rFonts w:ascii="Symbol" w:hAnsi="Symbol"/>
      </w:rPr>
    </w:lvl>
    <w:lvl w:ilvl="7" w:tplc="0B0057FC">
      <w:start w:val="1"/>
      <w:numFmt w:val="bullet"/>
      <w:lvlText w:val="o"/>
      <w:lvlJc w:val="left"/>
      <w:pPr>
        <w:tabs>
          <w:tab w:val="num" w:pos="6480"/>
        </w:tabs>
        <w:ind w:left="6480" w:hanging="360"/>
      </w:pPr>
      <w:rPr>
        <w:rFonts w:ascii="Courier New" w:hAnsi="Courier New"/>
      </w:rPr>
    </w:lvl>
    <w:lvl w:ilvl="8" w:tplc="D1AE9020">
      <w:start w:val="1"/>
      <w:numFmt w:val="bullet"/>
      <w:lvlText w:val=""/>
      <w:lvlJc w:val="left"/>
      <w:pPr>
        <w:tabs>
          <w:tab w:val="num" w:pos="7200"/>
        </w:tabs>
        <w:ind w:left="7200" w:hanging="360"/>
      </w:pPr>
      <w:rPr>
        <w:rFonts w:ascii="Wingdings" w:hAnsi="Wingdings"/>
      </w:rPr>
    </w:lvl>
  </w:abstractNum>
  <w:abstractNum w:abstractNumId="2">
    <w:nsid w:val="0A133E06"/>
    <w:multiLevelType w:val="hybridMultilevel"/>
    <w:tmpl w:val="40BE30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5740EE"/>
    <w:multiLevelType w:val="hybridMultilevel"/>
    <w:tmpl w:val="E9CA8EFC"/>
    <w:lvl w:ilvl="0" w:tplc="6EA407C0">
      <w:start w:val="1"/>
      <w:numFmt w:val="bullet"/>
      <w:lvlText w:val=""/>
      <w:lvlJc w:val="left"/>
      <w:pPr>
        <w:tabs>
          <w:tab w:val="num" w:pos="1080"/>
        </w:tabs>
        <w:ind w:left="1080" w:hanging="360"/>
      </w:pPr>
      <w:rPr>
        <w:rFonts w:ascii="Symbol" w:hAnsi="Symbol"/>
      </w:rPr>
    </w:lvl>
    <w:lvl w:ilvl="1" w:tplc="969EBDA8">
      <w:start w:val="1"/>
      <w:numFmt w:val="bullet"/>
      <w:lvlText w:val="o"/>
      <w:lvlJc w:val="left"/>
      <w:pPr>
        <w:tabs>
          <w:tab w:val="num" w:pos="2160"/>
        </w:tabs>
        <w:ind w:left="2160" w:hanging="360"/>
      </w:pPr>
      <w:rPr>
        <w:rFonts w:ascii="Courier New" w:hAnsi="Courier New"/>
      </w:rPr>
    </w:lvl>
    <w:lvl w:ilvl="2" w:tplc="742A1334">
      <w:start w:val="1"/>
      <w:numFmt w:val="bullet"/>
      <w:lvlText w:val=""/>
      <w:lvlJc w:val="left"/>
      <w:pPr>
        <w:tabs>
          <w:tab w:val="num" w:pos="2880"/>
        </w:tabs>
        <w:ind w:left="2880" w:hanging="360"/>
      </w:pPr>
      <w:rPr>
        <w:rFonts w:ascii="Wingdings" w:hAnsi="Wingdings"/>
      </w:rPr>
    </w:lvl>
    <w:lvl w:ilvl="3" w:tplc="07B279B2">
      <w:start w:val="1"/>
      <w:numFmt w:val="bullet"/>
      <w:lvlText w:val=""/>
      <w:lvlJc w:val="left"/>
      <w:pPr>
        <w:tabs>
          <w:tab w:val="num" w:pos="3600"/>
        </w:tabs>
        <w:ind w:left="3600" w:hanging="360"/>
      </w:pPr>
      <w:rPr>
        <w:rFonts w:ascii="Symbol" w:hAnsi="Symbol"/>
      </w:rPr>
    </w:lvl>
    <w:lvl w:ilvl="4" w:tplc="08225770">
      <w:start w:val="1"/>
      <w:numFmt w:val="bullet"/>
      <w:lvlText w:val="o"/>
      <w:lvlJc w:val="left"/>
      <w:pPr>
        <w:tabs>
          <w:tab w:val="num" w:pos="4320"/>
        </w:tabs>
        <w:ind w:left="4320" w:hanging="360"/>
      </w:pPr>
      <w:rPr>
        <w:rFonts w:ascii="Courier New" w:hAnsi="Courier New"/>
      </w:rPr>
    </w:lvl>
    <w:lvl w:ilvl="5" w:tplc="B55047E4">
      <w:start w:val="1"/>
      <w:numFmt w:val="bullet"/>
      <w:lvlText w:val=""/>
      <w:lvlJc w:val="left"/>
      <w:pPr>
        <w:tabs>
          <w:tab w:val="num" w:pos="5040"/>
        </w:tabs>
        <w:ind w:left="5040" w:hanging="360"/>
      </w:pPr>
      <w:rPr>
        <w:rFonts w:ascii="Wingdings" w:hAnsi="Wingdings"/>
      </w:rPr>
    </w:lvl>
    <w:lvl w:ilvl="6" w:tplc="72BAA834">
      <w:start w:val="1"/>
      <w:numFmt w:val="bullet"/>
      <w:lvlText w:val=""/>
      <w:lvlJc w:val="left"/>
      <w:pPr>
        <w:tabs>
          <w:tab w:val="num" w:pos="5760"/>
        </w:tabs>
        <w:ind w:left="5760" w:hanging="360"/>
      </w:pPr>
      <w:rPr>
        <w:rFonts w:ascii="Symbol" w:hAnsi="Symbol"/>
      </w:rPr>
    </w:lvl>
    <w:lvl w:ilvl="7" w:tplc="710E8702">
      <w:start w:val="1"/>
      <w:numFmt w:val="bullet"/>
      <w:lvlText w:val="o"/>
      <w:lvlJc w:val="left"/>
      <w:pPr>
        <w:tabs>
          <w:tab w:val="num" w:pos="6480"/>
        </w:tabs>
        <w:ind w:left="6480" w:hanging="360"/>
      </w:pPr>
      <w:rPr>
        <w:rFonts w:ascii="Courier New" w:hAnsi="Courier New"/>
      </w:rPr>
    </w:lvl>
    <w:lvl w:ilvl="8" w:tplc="C8A88692">
      <w:start w:val="1"/>
      <w:numFmt w:val="bullet"/>
      <w:lvlText w:val=""/>
      <w:lvlJc w:val="left"/>
      <w:pPr>
        <w:tabs>
          <w:tab w:val="num" w:pos="7200"/>
        </w:tabs>
        <w:ind w:left="7200" w:hanging="360"/>
      </w:pPr>
      <w:rPr>
        <w:rFonts w:ascii="Wingdings" w:hAnsi="Wingdings"/>
      </w:rPr>
    </w:lvl>
  </w:abstractNum>
  <w:abstractNum w:abstractNumId="4">
    <w:nsid w:val="11397A91"/>
    <w:multiLevelType w:val="hybridMultilevel"/>
    <w:tmpl w:val="47A84ADA"/>
    <w:lvl w:ilvl="0" w:tplc="41BAFB9E">
      <w:start w:val="1"/>
      <w:numFmt w:val="bullet"/>
      <w:lvlText w:val=""/>
      <w:lvlJc w:val="left"/>
      <w:pPr>
        <w:ind w:left="2160" w:hanging="360"/>
      </w:pPr>
      <w:rPr>
        <w:rFonts w:ascii="Symbol" w:hAnsi="Symbol"/>
      </w:rPr>
    </w:lvl>
    <w:lvl w:ilvl="1" w:tplc="719AAF46">
      <w:start w:val="1"/>
      <w:numFmt w:val="bullet"/>
      <w:lvlText w:val="o"/>
      <w:lvlJc w:val="left"/>
      <w:pPr>
        <w:ind w:left="1980" w:hanging="360"/>
      </w:pPr>
      <w:rPr>
        <w:rFonts w:ascii="Courier New" w:hAnsi="Courier New"/>
      </w:rPr>
    </w:lvl>
    <w:lvl w:ilvl="2" w:tplc="A852E79E">
      <w:start w:val="1"/>
      <w:numFmt w:val="bullet"/>
      <w:lvlText w:val=""/>
      <w:lvlJc w:val="left"/>
      <w:pPr>
        <w:ind w:left="2700" w:hanging="360"/>
      </w:pPr>
      <w:rPr>
        <w:rFonts w:ascii="Wingdings" w:hAnsi="Wingdings"/>
      </w:rPr>
    </w:lvl>
    <w:lvl w:ilvl="3" w:tplc="324E5CEC">
      <w:start w:val="1"/>
      <w:numFmt w:val="bullet"/>
      <w:lvlText w:val=""/>
      <w:lvlJc w:val="left"/>
      <w:pPr>
        <w:ind w:left="3420" w:hanging="360"/>
      </w:pPr>
      <w:rPr>
        <w:rFonts w:ascii="Symbol" w:hAnsi="Symbol"/>
      </w:rPr>
    </w:lvl>
    <w:lvl w:ilvl="4" w:tplc="5A2253DE">
      <w:start w:val="1"/>
      <w:numFmt w:val="bullet"/>
      <w:lvlText w:val="o"/>
      <w:lvlJc w:val="left"/>
      <w:pPr>
        <w:ind w:left="4140" w:hanging="360"/>
      </w:pPr>
      <w:rPr>
        <w:rFonts w:ascii="Courier New" w:hAnsi="Courier New"/>
      </w:rPr>
    </w:lvl>
    <w:lvl w:ilvl="5" w:tplc="060EAF64">
      <w:start w:val="1"/>
      <w:numFmt w:val="bullet"/>
      <w:lvlText w:val=""/>
      <w:lvlJc w:val="left"/>
      <w:pPr>
        <w:ind w:left="4860" w:hanging="360"/>
      </w:pPr>
      <w:rPr>
        <w:rFonts w:ascii="Wingdings" w:hAnsi="Wingdings"/>
      </w:rPr>
    </w:lvl>
    <w:lvl w:ilvl="6" w:tplc="03287054">
      <w:start w:val="1"/>
      <w:numFmt w:val="bullet"/>
      <w:lvlText w:val=""/>
      <w:lvlJc w:val="left"/>
      <w:pPr>
        <w:ind w:left="5580" w:hanging="360"/>
      </w:pPr>
      <w:rPr>
        <w:rFonts w:ascii="Symbol" w:hAnsi="Symbol"/>
      </w:rPr>
    </w:lvl>
    <w:lvl w:ilvl="7" w:tplc="C2ACBC8A">
      <w:start w:val="1"/>
      <w:numFmt w:val="bullet"/>
      <w:lvlText w:val="o"/>
      <w:lvlJc w:val="left"/>
      <w:pPr>
        <w:ind w:left="6300" w:hanging="360"/>
      </w:pPr>
      <w:rPr>
        <w:rFonts w:ascii="Courier New" w:hAnsi="Courier New"/>
      </w:rPr>
    </w:lvl>
    <w:lvl w:ilvl="8" w:tplc="8364FD9A">
      <w:start w:val="1"/>
      <w:numFmt w:val="bullet"/>
      <w:lvlText w:val=""/>
      <w:lvlJc w:val="left"/>
      <w:pPr>
        <w:ind w:left="7020" w:hanging="360"/>
      </w:pPr>
      <w:rPr>
        <w:rFonts w:ascii="Wingdings" w:hAnsi="Wingdings"/>
      </w:rPr>
    </w:lvl>
  </w:abstractNum>
  <w:abstractNum w:abstractNumId="5">
    <w:nsid w:val="116B7562"/>
    <w:multiLevelType w:val="hybridMultilevel"/>
    <w:tmpl w:val="165AC836"/>
    <w:lvl w:ilvl="0" w:tplc="3B6057EE">
      <w:start w:val="1"/>
      <w:numFmt w:val="bullet"/>
      <w:lvlText w:val=""/>
      <w:lvlJc w:val="left"/>
      <w:pPr>
        <w:ind w:left="720" w:hanging="360"/>
      </w:pPr>
      <w:rPr>
        <w:rFonts w:ascii="Symbol" w:hAnsi="Symbol"/>
      </w:rPr>
    </w:lvl>
    <w:lvl w:ilvl="1" w:tplc="98183788">
      <w:start w:val="1"/>
      <w:numFmt w:val="bullet"/>
      <w:lvlText w:val="o"/>
      <w:lvlJc w:val="left"/>
      <w:pPr>
        <w:ind w:left="1440" w:hanging="360"/>
      </w:pPr>
      <w:rPr>
        <w:rFonts w:ascii="Courier New" w:hAnsi="Courier New"/>
      </w:rPr>
    </w:lvl>
    <w:lvl w:ilvl="2" w:tplc="AA12E452">
      <w:start w:val="1"/>
      <w:numFmt w:val="bullet"/>
      <w:lvlText w:val=""/>
      <w:lvlJc w:val="left"/>
      <w:pPr>
        <w:ind w:left="2160" w:hanging="360"/>
      </w:pPr>
      <w:rPr>
        <w:rFonts w:ascii="Wingdings" w:hAnsi="Wingdings"/>
      </w:rPr>
    </w:lvl>
    <w:lvl w:ilvl="3" w:tplc="CDBE6934">
      <w:start w:val="1"/>
      <w:numFmt w:val="bullet"/>
      <w:lvlText w:val=""/>
      <w:lvlJc w:val="left"/>
      <w:pPr>
        <w:ind w:left="2880" w:hanging="360"/>
      </w:pPr>
      <w:rPr>
        <w:rFonts w:ascii="Symbol" w:hAnsi="Symbol"/>
      </w:rPr>
    </w:lvl>
    <w:lvl w:ilvl="4" w:tplc="46A22B34">
      <w:start w:val="1"/>
      <w:numFmt w:val="bullet"/>
      <w:lvlText w:val="o"/>
      <w:lvlJc w:val="left"/>
      <w:pPr>
        <w:ind w:left="3600" w:hanging="360"/>
      </w:pPr>
      <w:rPr>
        <w:rFonts w:ascii="Courier New" w:hAnsi="Courier New"/>
      </w:rPr>
    </w:lvl>
    <w:lvl w:ilvl="5" w:tplc="F3269AD0">
      <w:start w:val="1"/>
      <w:numFmt w:val="bullet"/>
      <w:lvlText w:val=""/>
      <w:lvlJc w:val="left"/>
      <w:pPr>
        <w:ind w:left="4320" w:hanging="360"/>
      </w:pPr>
      <w:rPr>
        <w:rFonts w:ascii="Wingdings" w:hAnsi="Wingdings"/>
      </w:rPr>
    </w:lvl>
    <w:lvl w:ilvl="6" w:tplc="CBD090E4">
      <w:start w:val="1"/>
      <w:numFmt w:val="bullet"/>
      <w:lvlText w:val=""/>
      <w:lvlJc w:val="left"/>
      <w:pPr>
        <w:ind w:left="5040" w:hanging="360"/>
      </w:pPr>
      <w:rPr>
        <w:rFonts w:ascii="Symbol" w:hAnsi="Symbol"/>
      </w:rPr>
    </w:lvl>
    <w:lvl w:ilvl="7" w:tplc="247CEFB0">
      <w:start w:val="1"/>
      <w:numFmt w:val="bullet"/>
      <w:lvlText w:val="o"/>
      <w:lvlJc w:val="left"/>
      <w:pPr>
        <w:ind w:left="5760" w:hanging="360"/>
      </w:pPr>
      <w:rPr>
        <w:rFonts w:ascii="Courier New" w:hAnsi="Courier New"/>
      </w:rPr>
    </w:lvl>
    <w:lvl w:ilvl="8" w:tplc="CC4E67E8">
      <w:start w:val="1"/>
      <w:numFmt w:val="bullet"/>
      <w:lvlText w:val=""/>
      <w:lvlJc w:val="left"/>
      <w:pPr>
        <w:ind w:left="6480" w:hanging="360"/>
      </w:pPr>
      <w:rPr>
        <w:rFonts w:ascii="Wingdings" w:hAnsi="Wingdings"/>
      </w:rPr>
    </w:lvl>
  </w:abstractNum>
  <w:abstractNum w:abstractNumId="6">
    <w:nsid w:val="11DD095E"/>
    <w:multiLevelType w:val="hybridMultilevel"/>
    <w:tmpl w:val="59F69E4A"/>
    <w:lvl w:ilvl="0" w:tplc="E904CD4E">
      <w:start w:val="1"/>
      <w:numFmt w:val="lowerLetter"/>
      <w:lvlText w:val="%1."/>
      <w:lvlJc w:val="left"/>
      <w:pPr>
        <w:tabs>
          <w:tab w:val="num" w:pos="1080"/>
        </w:tabs>
        <w:ind w:left="1080" w:hanging="360"/>
      </w:pPr>
    </w:lvl>
    <w:lvl w:ilvl="1" w:tplc="9FB8CDF0">
      <w:start w:val="1"/>
      <w:numFmt w:val="lowerLetter"/>
      <w:lvlText w:val="%2."/>
      <w:lvlJc w:val="left"/>
      <w:pPr>
        <w:tabs>
          <w:tab w:val="num" w:pos="2160"/>
        </w:tabs>
        <w:ind w:left="2160" w:hanging="360"/>
      </w:pPr>
    </w:lvl>
    <w:lvl w:ilvl="2" w:tplc="FDA66262">
      <w:start w:val="1"/>
      <w:numFmt w:val="lowerRoman"/>
      <w:lvlText w:val="%3."/>
      <w:lvlJc w:val="right"/>
      <w:pPr>
        <w:tabs>
          <w:tab w:val="num" w:pos="2880"/>
        </w:tabs>
        <w:ind w:left="2880" w:hanging="180"/>
      </w:pPr>
    </w:lvl>
    <w:lvl w:ilvl="3" w:tplc="AA68D258">
      <w:start w:val="1"/>
      <w:numFmt w:val="decimal"/>
      <w:lvlText w:val="%4."/>
      <w:lvlJc w:val="left"/>
      <w:pPr>
        <w:tabs>
          <w:tab w:val="num" w:pos="3600"/>
        </w:tabs>
        <w:ind w:left="3600" w:hanging="360"/>
      </w:pPr>
    </w:lvl>
    <w:lvl w:ilvl="4" w:tplc="38CE8144">
      <w:start w:val="1"/>
      <w:numFmt w:val="lowerLetter"/>
      <w:lvlText w:val="%5."/>
      <w:lvlJc w:val="left"/>
      <w:pPr>
        <w:tabs>
          <w:tab w:val="num" w:pos="4320"/>
        </w:tabs>
        <w:ind w:left="4320" w:hanging="360"/>
      </w:pPr>
    </w:lvl>
    <w:lvl w:ilvl="5" w:tplc="6CE29EC0">
      <w:start w:val="1"/>
      <w:numFmt w:val="lowerRoman"/>
      <w:lvlText w:val="%6."/>
      <w:lvlJc w:val="right"/>
      <w:pPr>
        <w:tabs>
          <w:tab w:val="num" w:pos="5040"/>
        </w:tabs>
        <w:ind w:left="5040" w:hanging="180"/>
      </w:pPr>
    </w:lvl>
    <w:lvl w:ilvl="6" w:tplc="B35C3FDC">
      <w:start w:val="1"/>
      <w:numFmt w:val="decimal"/>
      <w:lvlText w:val="%7."/>
      <w:lvlJc w:val="left"/>
      <w:pPr>
        <w:tabs>
          <w:tab w:val="num" w:pos="5760"/>
        </w:tabs>
        <w:ind w:left="5760" w:hanging="360"/>
      </w:pPr>
    </w:lvl>
    <w:lvl w:ilvl="7" w:tplc="254420E6">
      <w:start w:val="1"/>
      <w:numFmt w:val="lowerLetter"/>
      <w:lvlText w:val="%8."/>
      <w:lvlJc w:val="left"/>
      <w:pPr>
        <w:tabs>
          <w:tab w:val="num" w:pos="6480"/>
        </w:tabs>
        <w:ind w:left="6480" w:hanging="360"/>
      </w:pPr>
    </w:lvl>
    <w:lvl w:ilvl="8" w:tplc="93D27512">
      <w:start w:val="1"/>
      <w:numFmt w:val="lowerRoman"/>
      <w:lvlText w:val="%9."/>
      <w:lvlJc w:val="right"/>
      <w:pPr>
        <w:tabs>
          <w:tab w:val="num" w:pos="7200"/>
        </w:tabs>
        <w:ind w:left="7200" w:hanging="180"/>
      </w:pPr>
    </w:lvl>
  </w:abstractNum>
  <w:abstractNum w:abstractNumId="7">
    <w:nsid w:val="151626D6"/>
    <w:multiLevelType w:val="hybridMultilevel"/>
    <w:tmpl w:val="19A63790"/>
    <w:lvl w:ilvl="0" w:tplc="07324B06">
      <w:start w:val="1"/>
      <w:numFmt w:val="bullet"/>
      <w:lvlText w:val="•"/>
      <w:lvlJc w:val="left"/>
      <w:pPr>
        <w:tabs>
          <w:tab w:val="num" w:pos="720"/>
        </w:tabs>
        <w:ind w:left="720" w:hanging="360"/>
      </w:pPr>
      <w:rPr>
        <w:rFonts w:ascii="Arial" w:hAnsi="Arial"/>
      </w:rPr>
    </w:lvl>
    <w:lvl w:ilvl="1" w:tplc="71F0724E">
      <w:start w:val="2259"/>
      <w:numFmt w:val="bullet"/>
      <w:lvlText w:val="–"/>
      <w:lvlJc w:val="left"/>
      <w:pPr>
        <w:tabs>
          <w:tab w:val="num" w:pos="1440"/>
        </w:tabs>
        <w:ind w:left="1440" w:hanging="360"/>
      </w:pPr>
      <w:rPr>
        <w:rFonts w:ascii="Arial" w:hAnsi="Arial"/>
      </w:rPr>
    </w:lvl>
    <w:lvl w:ilvl="2" w:tplc="90FA3858">
      <w:start w:val="1"/>
      <w:numFmt w:val="bullet"/>
      <w:lvlText w:val="•"/>
      <w:lvlJc w:val="left"/>
      <w:pPr>
        <w:tabs>
          <w:tab w:val="num" w:pos="2160"/>
        </w:tabs>
        <w:ind w:left="2160" w:hanging="360"/>
      </w:pPr>
      <w:rPr>
        <w:rFonts w:ascii="Arial" w:hAnsi="Arial"/>
      </w:rPr>
    </w:lvl>
    <w:lvl w:ilvl="3" w:tplc="E0E0A6C8">
      <w:start w:val="1"/>
      <w:numFmt w:val="bullet"/>
      <w:lvlText w:val="•"/>
      <w:lvlJc w:val="left"/>
      <w:pPr>
        <w:tabs>
          <w:tab w:val="num" w:pos="2880"/>
        </w:tabs>
        <w:ind w:left="2880" w:hanging="360"/>
      </w:pPr>
      <w:rPr>
        <w:rFonts w:ascii="Arial" w:hAnsi="Arial"/>
      </w:rPr>
    </w:lvl>
    <w:lvl w:ilvl="4" w:tplc="BB44D190">
      <w:start w:val="1"/>
      <w:numFmt w:val="bullet"/>
      <w:lvlText w:val="•"/>
      <w:lvlJc w:val="left"/>
      <w:pPr>
        <w:tabs>
          <w:tab w:val="num" w:pos="3600"/>
        </w:tabs>
        <w:ind w:left="3600" w:hanging="360"/>
      </w:pPr>
      <w:rPr>
        <w:rFonts w:ascii="Arial" w:hAnsi="Arial"/>
      </w:rPr>
    </w:lvl>
    <w:lvl w:ilvl="5" w:tplc="0EE4B2A0">
      <w:start w:val="1"/>
      <w:numFmt w:val="bullet"/>
      <w:lvlText w:val="•"/>
      <w:lvlJc w:val="left"/>
      <w:pPr>
        <w:tabs>
          <w:tab w:val="num" w:pos="4320"/>
        </w:tabs>
        <w:ind w:left="4320" w:hanging="360"/>
      </w:pPr>
      <w:rPr>
        <w:rFonts w:ascii="Arial" w:hAnsi="Arial"/>
      </w:rPr>
    </w:lvl>
    <w:lvl w:ilvl="6" w:tplc="2ACE97C2">
      <w:start w:val="1"/>
      <w:numFmt w:val="bullet"/>
      <w:lvlText w:val="•"/>
      <w:lvlJc w:val="left"/>
      <w:pPr>
        <w:tabs>
          <w:tab w:val="num" w:pos="5040"/>
        </w:tabs>
        <w:ind w:left="5040" w:hanging="360"/>
      </w:pPr>
      <w:rPr>
        <w:rFonts w:ascii="Arial" w:hAnsi="Arial"/>
      </w:rPr>
    </w:lvl>
    <w:lvl w:ilvl="7" w:tplc="5C441646">
      <w:start w:val="1"/>
      <w:numFmt w:val="bullet"/>
      <w:lvlText w:val="•"/>
      <w:lvlJc w:val="left"/>
      <w:pPr>
        <w:tabs>
          <w:tab w:val="num" w:pos="5760"/>
        </w:tabs>
        <w:ind w:left="5760" w:hanging="360"/>
      </w:pPr>
      <w:rPr>
        <w:rFonts w:ascii="Arial" w:hAnsi="Arial"/>
      </w:rPr>
    </w:lvl>
    <w:lvl w:ilvl="8" w:tplc="D9A87C60">
      <w:start w:val="1"/>
      <w:numFmt w:val="bullet"/>
      <w:lvlText w:val="•"/>
      <w:lvlJc w:val="left"/>
      <w:pPr>
        <w:tabs>
          <w:tab w:val="num" w:pos="6480"/>
        </w:tabs>
        <w:ind w:left="6480" w:hanging="360"/>
      </w:pPr>
      <w:rPr>
        <w:rFonts w:ascii="Arial" w:hAnsi="Arial"/>
      </w:rPr>
    </w:lvl>
  </w:abstractNum>
  <w:abstractNum w:abstractNumId="8">
    <w:nsid w:val="19EF0D99"/>
    <w:multiLevelType w:val="hybridMultilevel"/>
    <w:tmpl w:val="3D7874A8"/>
    <w:lvl w:ilvl="0" w:tplc="E0D04C8E">
      <w:start w:val="1"/>
      <w:numFmt w:val="bullet"/>
      <w:lvlText w:val=""/>
      <w:lvlJc w:val="left"/>
      <w:pPr>
        <w:ind w:left="1440" w:hanging="360"/>
      </w:pPr>
      <w:rPr>
        <w:rFonts w:ascii="Symbol" w:hAnsi="Symbol"/>
      </w:rPr>
    </w:lvl>
    <w:lvl w:ilvl="1" w:tplc="37B81F74">
      <w:start w:val="1"/>
      <w:numFmt w:val="bullet"/>
      <w:lvlText w:val="o"/>
      <w:lvlJc w:val="left"/>
      <w:pPr>
        <w:ind w:left="2160" w:hanging="360"/>
      </w:pPr>
      <w:rPr>
        <w:rFonts w:ascii="Courier New" w:hAnsi="Courier New"/>
      </w:rPr>
    </w:lvl>
    <w:lvl w:ilvl="2" w:tplc="F46C832C">
      <w:start w:val="1"/>
      <w:numFmt w:val="bullet"/>
      <w:lvlText w:val=""/>
      <w:lvlJc w:val="left"/>
      <w:pPr>
        <w:ind w:left="2880" w:hanging="360"/>
      </w:pPr>
      <w:rPr>
        <w:rFonts w:ascii="Wingdings" w:hAnsi="Wingdings"/>
      </w:rPr>
    </w:lvl>
    <w:lvl w:ilvl="3" w:tplc="C4243E9C">
      <w:start w:val="1"/>
      <w:numFmt w:val="bullet"/>
      <w:lvlText w:val=""/>
      <w:lvlJc w:val="left"/>
      <w:pPr>
        <w:ind w:left="3600" w:hanging="360"/>
      </w:pPr>
      <w:rPr>
        <w:rFonts w:ascii="Symbol" w:hAnsi="Symbol"/>
      </w:rPr>
    </w:lvl>
    <w:lvl w:ilvl="4" w:tplc="63703166">
      <w:start w:val="1"/>
      <w:numFmt w:val="bullet"/>
      <w:lvlText w:val="o"/>
      <w:lvlJc w:val="left"/>
      <w:pPr>
        <w:ind w:left="4320" w:hanging="360"/>
      </w:pPr>
      <w:rPr>
        <w:rFonts w:ascii="Courier New" w:hAnsi="Courier New"/>
      </w:rPr>
    </w:lvl>
    <w:lvl w:ilvl="5" w:tplc="6A664B0C">
      <w:start w:val="1"/>
      <w:numFmt w:val="bullet"/>
      <w:lvlText w:val=""/>
      <w:lvlJc w:val="left"/>
      <w:pPr>
        <w:ind w:left="5040" w:hanging="360"/>
      </w:pPr>
      <w:rPr>
        <w:rFonts w:ascii="Wingdings" w:hAnsi="Wingdings"/>
      </w:rPr>
    </w:lvl>
    <w:lvl w:ilvl="6" w:tplc="9796F222">
      <w:start w:val="1"/>
      <w:numFmt w:val="bullet"/>
      <w:lvlText w:val=""/>
      <w:lvlJc w:val="left"/>
      <w:pPr>
        <w:ind w:left="5760" w:hanging="360"/>
      </w:pPr>
      <w:rPr>
        <w:rFonts w:ascii="Symbol" w:hAnsi="Symbol"/>
      </w:rPr>
    </w:lvl>
    <w:lvl w:ilvl="7" w:tplc="934407D6">
      <w:start w:val="1"/>
      <w:numFmt w:val="bullet"/>
      <w:lvlText w:val="o"/>
      <w:lvlJc w:val="left"/>
      <w:pPr>
        <w:ind w:left="6480" w:hanging="360"/>
      </w:pPr>
      <w:rPr>
        <w:rFonts w:ascii="Courier New" w:hAnsi="Courier New"/>
      </w:rPr>
    </w:lvl>
    <w:lvl w:ilvl="8" w:tplc="ECC62AE6">
      <w:start w:val="1"/>
      <w:numFmt w:val="bullet"/>
      <w:lvlText w:val=""/>
      <w:lvlJc w:val="left"/>
      <w:pPr>
        <w:ind w:left="7200" w:hanging="360"/>
      </w:pPr>
      <w:rPr>
        <w:rFonts w:ascii="Wingdings" w:hAnsi="Wingdings"/>
      </w:rPr>
    </w:lvl>
  </w:abstractNum>
  <w:abstractNum w:abstractNumId="9">
    <w:nsid w:val="1AB600DB"/>
    <w:multiLevelType w:val="hybridMultilevel"/>
    <w:tmpl w:val="08BC9336"/>
    <w:lvl w:ilvl="0" w:tplc="034E1F48">
      <w:start w:val="1"/>
      <w:numFmt w:val="lowerLetter"/>
      <w:lvlText w:val="%1."/>
      <w:lvlJc w:val="left"/>
      <w:pPr>
        <w:tabs>
          <w:tab w:val="num" w:pos="360"/>
        </w:tabs>
        <w:ind w:left="360" w:hanging="360"/>
      </w:pPr>
    </w:lvl>
    <w:lvl w:ilvl="1" w:tplc="8CC02A28">
      <w:start w:val="1"/>
      <w:numFmt w:val="lowerLetter"/>
      <w:lvlText w:val="%2."/>
      <w:lvlJc w:val="left"/>
      <w:pPr>
        <w:tabs>
          <w:tab w:val="num" w:pos="1440"/>
        </w:tabs>
        <w:ind w:left="1440" w:hanging="360"/>
      </w:pPr>
    </w:lvl>
    <w:lvl w:ilvl="2" w:tplc="A6105336">
      <w:start w:val="1"/>
      <w:numFmt w:val="lowerRoman"/>
      <w:lvlText w:val="%3."/>
      <w:lvlJc w:val="right"/>
      <w:pPr>
        <w:tabs>
          <w:tab w:val="num" w:pos="2160"/>
        </w:tabs>
        <w:ind w:left="2160" w:hanging="180"/>
      </w:pPr>
    </w:lvl>
    <w:lvl w:ilvl="3" w:tplc="8FB0C5BC">
      <w:start w:val="1"/>
      <w:numFmt w:val="decimal"/>
      <w:lvlText w:val="%4."/>
      <w:lvlJc w:val="left"/>
      <w:pPr>
        <w:tabs>
          <w:tab w:val="num" w:pos="2880"/>
        </w:tabs>
        <w:ind w:left="2880" w:hanging="360"/>
      </w:pPr>
    </w:lvl>
    <w:lvl w:ilvl="4" w:tplc="657012BE">
      <w:start w:val="1"/>
      <w:numFmt w:val="lowerLetter"/>
      <w:lvlText w:val="%5."/>
      <w:lvlJc w:val="left"/>
      <w:pPr>
        <w:tabs>
          <w:tab w:val="num" w:pos="3600"/>
        </w:tabs>
        <w:ind w:left="3600" w:hanging="360"/>
      </w:pPr>
    </w:lvl>
    <w:lvl w:ilvl="5" w:tplc="45428202">
      <w:start w:val="1"/>
      <w:numFmt w:val="lowerRoman"/>
      <w:lvlText w:val="%6."/>
      <w:lvlJc w:val="right"/>
      <w:pPr>
        <w:tabs>
          <w:tab w:val="num" w:pos="4320"/>
        </w:tabs>
        <w:ind w:left="4320" w:hanging="180"/>
      </w:pPr>
    </w:lvl>
    <w:lvl w:ilvl="6" w:tplc="0E44AD34">
      <w:start w:val="1"/>
      <w:numFmt w:val="decimal"/>
      <w:lvlText w:val="%7."/>
      <w:lvlJc w:val="left"/>
      <w:pPr>
        <w:tabs>
          <w:tab w:val="num" w:pos="5040"/>
        </w:tabs>
        <w:ind w:left="5040" w:hanging="360"/>
      </w:pPr>
    </w:lvl>
    <w:lvl w:ilvl="7" w:tplc="4364AC04">
      <w:start w:val="1"/>
      <w:numFmt w:val="lowerLetter"/>
      <w:lvlText w:val="%8."/>
      <w:lvlJc w:val="left"/>
      <w:pPr>
        <w:tabs>
          <w:tab w:val="num" w:pos="5760"/>
        </w:tabs>
        <w:ind w:left="5760" w:hanging="360"/>
      </w:pPr>
    </w:lvl>
    <w:lvl w:ilvl="8" w:tplc="8976E2A6">
      <w:start w:val="1"/>
      <w:numFmt w:val="lowerRoman"/>
      <w:lvlText w:val="%9."/>
      <w:lvlJc w:val="right"/>
      <w:pPr>
        <w:tabs>
          <w:tab w:val="num" w:pos="6480"/>
        </w:tabs>
        <w:ind w:left="6480" w:hanging="180"/>
      </w:pPr>
    </w:lvl>
  </w:abstractNum>
  <w:abstractNum w:abstractNumId="10">
    <w:nsid w:val="1D66156A"/>
    <w:multiLevelType w:val="hybridMultilevel"/>
    <w:tmpl w:val="FE4C67D2"/>
    <w:lvl w:ilvl="0" w:tplc="00D64A7C">
      <w:start w:val="1"/>
      <w:numFmt w:val="bullet"/>
      <w:lvlText w:val="•"/>
      <w:lvlJc w:val="left"/>
      <w:pPr>
        <w:tabs>
          <w:tab w:val="num" w:pos="720"/>
        </w:tabs>
        <w:ind w:left="720" w:hanging="360"/>
      </w:pPr>
      <w:rPr>
        <w:rFonts w:ascii="Arial" w:hAnsi="Arial"/>
      </w:rPr>
    </w:lvl>
    <w:lvl w:ilvl="1" w:tplc="C37ABCEA">
      <w:start w:val="2644"/>
      <w:numFmt w:val="bullet"/>
      <w:lvlText w:val="–"/>
      <w:lvlJc w:val="left"/>
      <w:pPr>
        <w:tabs>
          <w:tab w:val="num" w:pos="1440"/>
        </w:tabs>
        <w:ind w:left="1440" w:hanging="360"/>
      </w:pPr>
      <w:rPr>
        <w:rFonts w:ascii="Arial" w:hAnsi="Arial"/>
      </w:rPr>
    </w:lvl>
    <w:lvl w:ilvl="2" w:tplc="EE0491E6">
      <w:start w:val="1"/>
      <w:numFmt w:val="bullet"/>
      <w:lvlText w:val="•"/>
      <w:lvlJc w:val="left"/>
      <w:pPr>
        <w:tabs>
          <w:tab w:val="num" w:pos="2160"/>
        </w:tabs>
        <w:ind w:left="2160" w:hanging="360"/>
      </w:pPr>
      <w:rPr>
        <w:rFonts w:ascii="Arial" w:hAnsi="Arial"/>
      </w:rPr>
    </w:lvl>
    <w:lvl w:ilvl="3" w:tplc="C15EBFA8">
      <w:start w:val="1"/>
      <w:numFmt w:val="bullet"/>
      <w:lvlText w:val="•"/>
      <w:lvlJc w:val="left"/>
      <w:pPr>
        <w:tabs>
          <w:tab w:val="num" w:pos="2880"/>
        </w:tabs>
        <w:ind w:left="2880" w:hanging="360"/>
      </w:pPr>
      <w:rPr>
        <w:rFonts w:ascii="Arial" w:hAnsi="Arial"/>
      </w:rPr>
    </w:lvl>
    <w:lvl w:ilvl="4" w:tplc="0056266A">
      <w:start w:val="1"/>
      <w:numFmt w:val="bullet"/>
      <w:lvlText w:val="•"/>
      <w:lvlJc w:val="left"/>
      <w:pPr>
        <w:tabs>
          <w:tab w:val="num" w:pos="3600"/>
        </w:tabs>
        <w:ind w:left="3600" w:hanging="360"/>
      </w:pPr>
      <w:rPr>
        <w:rFonts w:ascii="Arial" w:hAnsi="Arial"/>
      </w:rPr>
    </w:lvl>
    <w:lvl w:ilvl="5" w:tplc="F264ACDA">
      <w:start w:val="1"/>
      <w:numFmt w:val="bullet"/>
      <w:lvlText w:val="•"/>
      <w:lvlJc w:val="left"/>
      <w:pPr>
        <w:tabs>
          <w:tab w:val="num" w:pos="4320"/>
        </w:tabs>
        <w:ind w:left="4320" w:hanging="360"/>
      </w:pPr>
      <w:rPr>
        <w:rFonts w:ascii="Arial" w:hAnsi="Arial"/>
      </w:rPr>
    </w:lvl>
    <w:lvl w:ilvl="6" w:tplc="9FF897D0">
      <w:start w:val="1"/>
      <w:numFmt w:val="bullet"/>
      <w:lvlText w:val="•"/>
      <w:lvlJc w:val="left"/>
      <w:pPr>
        <w:tabs>
          <w:tab w:val="num" w:pos="5040"/>
        </w:tabs>
        <w:ind w:left="5040" w:hanging="360"/>
      </w:pPr>
      <w:rPr>
        <w:rFonts w:ascii="Arial" w:hAnsi="Arial"/>
      </w:rPr>
    </w:lvl>
    <w:lvl w:ilvl="7" w:tplc="90B28C2A">
      <w:start w:val="1"/>
      <w:numFmt w:val="bullet"/>
      <w:lvlText w:val="•"/>
      <w:lvlJc w:val="left"/>
      <w:pPr>
        <w:tabs>
          <w:tab w:val="num" w:pos="5760"/>
        </w:tabs>
        <w:ind w:left="5760" w:hanging="360"/>
      </w:pPr>
      <w:rPr>
        <w:rFonts w:ascii="Arial" w:hAnsi="Arial"/>
      </w:rPr>
    </w:lvl>
    <w:lvl w:ilvl="8" w:tplc="C0CA8356">
      <w:start w:val="1"/>
      <w:numFmt w:val="bullet"/>
      <w:lvlText w:val="•"/>
      <w:lvlJc w:val="left"/>
      <w:pPr>
        <w:tabs>
          <w:tab w:val="num" w:pos="6480"/>
        </w:tabs>
        <w:ind w:left="6480" w:hanging="360"/>
      </w:pPr>
      <w:rPr>
        <w:rFonts w:ascii="Arial" w:hAnsi="Arial"/>
      </w:rPr>
    </w:lvl>
  </w:abstractNum>
  <w:abstractNum w:abstractNumId="11">
    <w:nsid w:val="1DD2386D"/>
    <w:multiLevelType w:val="hybridMultilevel"/>
    <w:tmpl w:val="440E20FE"/>
    <w:lvl w:ilvl="0" w:tplc="A97446F0">
      <w:start w:val="1"/>
      <w:numFmt w:val="bullet"/>
      <w:lvlText w:val=""/>
      <w:lvlJc w:val="left"/>
      <w:pPr>
        <w:ind w:left="1440" w:hanging="360"/>
      </w:pPr>
      <w:rPr>
        <w:rFonts w:ascii="Wingdings" w:hAnsi="Wingdings"/>
      </w:rPr>
    </w:lvl>
    <w:lvl w:ilvl="1" w:tplc="E3500498">
      <w:start w:val="1"/>
      <w:numFmt w:val="bullet"/>
      <w:lvlText w:val="o"/>
      <w:lvlJc w:val="left"/>
      <w:pPr>
        <w:ind w:left="2160" w:hanging="360"/>
      </w:pPr>
      <w:rPr>
        <w:rFonts w:ascii="Courier New" w:hAnsi="Courier New"/>
      </w:rPr>
    </w:lvl>
    <w:lvl w:ilvl="2" w:tplc="AB10148C">
      <w:start w:val="1"/>
      <w:numFmt w:val="bullet"/>
      <w:lvlText w:val=""/>
      <w:lvlJc w:val="left"/>
      <w:pPr>
        <w:ind w:left="2880" w:hanging="360"/>
      </w:pPr>
      <w:rPr>
        <w:rFonts w:ascii="Wingdings" w:hAnsi="Wingdings"/>
      </w:rPr>
    </w:lvl>
    <w:lvl w:ilvl="3" w:tplc="9C7A6B34">
      <w:start w:val="1"/>
      <w:numFmt w:val="bullet"/>
      <w:lvlText w:val=""/>
      <w:lvlJc w:val="left"/>
      <w:pPr>
        <w:ind w:left="3600" w:hanging="360"/>
      </w:pPr>
      <w:rPr>
        <w:rFonts w:ascii="Symbol" w:hAnsi="Symbol"/>
      </w:rPr>
    </w:lvl>
    <w:lvl w:ilvl="4" w:tplc="3BC2F86C">
      <w:start w:val="1"/>
      <w:numFmt w:val="bullet"/>
      <w:lvlText w:val="o"/>
      <w:lvlJc w:val="left"/>
      <w:pPr>
        <w:ind w:left="4320" w:hanging="360"/>
      </w:pPr>
      <w:rPr>
        <w:rFonts w:ascii="Courier New" w:hAnsi="Courier New"/>
      </w:rPr>
    </w:lvl>
    <w:lvl w:ilvl="5" w:tplc="EF7E4D5A">
      <w:start w:val="1"/>
      <w:numFmt w:val="bullet"/>
      <w:lvlText w:val=""/>
      <w:lvlJc w:val="left"/>
      <w:pPr>
        <w:ind w:left="5040" w:hanging="360"/>
      </w:pPr>
      <w:rPr>
        <w:rFonts w:ascii="Wingdings" w:hAnsi="Wingdings"/>
      </w:rPr>
    </w:lvl>
    <w:lvl w:ilvl="6" w:tplc="E79862D4">
      <w:start w:val="1"/>
      <w:numFmt w:val="bullet"/>
      <w:lvlText w:val=""/>
      <w:lvlJc w:val="left"/>
      <w:pPr>
        <w:ind w:left="5760" w:hanging="360"/>
      </w:pPr>
      <w:rPr>
        <w:rFonts w:ascii="Symbol" w:hAnsi="Symbol"/>
      </w:rPr>
    </w:lvl>
    <w:lvl w:ilvl="7" w:tplc="E8A46076">
      <w:start w:val="1"/>
      <w:numFmt w:val="bullet"/>
      <w:lvlText w:val="o"/>
      <w:lvlJc w:val="left"/>
      <w:pPr>
        <w:ind w:left="6480" w:hanging="360"/>
      </w:pPr>
      <w:rPr>
        <w:rFonts w:ascii="Courier New" w:hAnsi="Courier New"/>
      </w:rPr>
    </w:lvl>
    <w:lvl w:ilvl="8" w:tplc="FC8E80AE">
      <w:start w:val="1"/>
      <w:numFmt w:val="bullet"/>
      <w:lvlText w:val=""/>
      <w:lvlJc w:val="left"/>
      <w:pPr>
        <w:ind w:left="7200" w:hanging="360"/>
      </w:pPr>
      <w:rPr>
        <w:rFonts w:ascii="Wingdings" w:hAnsi="Wingdings"/>
      </w:rPr>
    </w:lvl>
  </w:abstractNum>
  <w:abstractNum w:abstractNumId="12">
    <w:nsid w:val="1F4C67CD"/>
    <w:multiLevelType w:val="hybridMultilevel"/>
    <w:tmpl w:val="DE60CBD4"/>
    <w:lvl w:ilvl="0" w:tplc="CE10E668">
      <w:start w:val="1"/>
      <w:numFmt w:val="bullet"/>
      <w:lvlText w:val="•"/>
      <w:lvlJc w:val="left"/>
      <w:pPr>
        <w:tabs>
          <w:tab w:val="num" w:pos="720"/>
        </w:tabs>
        <w:ind w:left="720" w:hanging="360"/>
      </w:pPr>
      <w:rPr>
        <w:rFonts w:ascii="Arial" w:hAnsi="Arial"/>
      </w:rPr>
    </w:lvl>
    <w:lvl w:ilvl="1" w:tplc="DB669506">
      <w:start w:val="2259"/>
      <w:numFmt w:val="bullet"/>
      <w:lvlText w:val="–"/>
      <w:lvlJc w:val="left"/>
      <w:pPr>
        <w:tabs>
          <w:tab w:val="num" w:pos="1440"/>
        </w:tabs>
        <w:ind w:left="1440" w:hanging="360"/>
      </w:pPr>
      <w:rPr>
        <w:rFonts w:ascii="Arial" w:hAnsi="Arial"/>
      </w:rPr>
    </w:lvl>
    <w:lvl w:ilvl="2" w:tplc="B290CA26">
      <w:start w:val="1"/>
      <w:numFmt w:val="bullet"/>
      <w:lvlText w:val="•"/>
      <w:lvlJc w:val="left"/>
      <w:pPr>
        <w:tabs>
          <w:tab w:val="num" w:pos="2160"/>
        </w:tabs>
        <w:ind w:left="2160" w:hanging="360"/>
      </w:pPr>
      <w:rPr>
        <w:rFonts w:ascii="Arial" w:hAnsi="Arial"/>
      </w:rPr>
    </w:lvl>
    <w:lvl w:ilvl="3" w:tplc="C03C40DE">
      <w:start w:val="1"/>
      <w:numFmt w:val="bullet"/>
      <w:lvlText w:val="•"/>
      <w:lvlJc w:val="left"/>
      <w:pPr>
        <w:tabs>
          <w:tab w:val="num" w:pos="2880"/>
        </w:tabs>
        <w:ind w:left="2880" w:hanging="360"/>
      </w:pPr>
      <w:rPr>
        <w:rFonts w:ascii="Arial" w:hAnsi="Arial"/>
      </w:rPr>
    </w:lvl>
    <w:lvl w:ilvl="4" w:tplc="174AED0A">
      <w:start w:val="1"/>
      <w:numFmt w:val="bullet"/>
      <w:lvlText w:val="•"/>
      <w:lvlJc w:val="left"/>
      <w:pPr>
        <w:tabs>
          <w:tab w:val="num" w:pos="3600"/>
        </w:tabs>
        <w:ind w:left="3600" w:hanging="360"/>
      </w:pPr>
      <w:rPr>
        <w:rFonts w:ascii="Arial" w:hAnsi="Arial"/>
      </w:rPr>
    </w:lvl>
    <w:lvl w:ilvl="5" w:tplc="4CEC48E4">
      <w:start w:val="1"/>
      <w:numFmt w:val="bullet"/>
      <w:lvlText w:val="•"/>
      <w:lvlJc w:val="left"/>
      <w:pPr>
        <w:tabs>
          <w:tab w:val="num" w:pos="4320"/>
        </w:tabs>
        <w:ind w:left="4320" w:hanging="360"/>
      </w:pPr>
      <w:rPr>
        <w:rFonts w:ascii="Arial" w:hAnsi="Arial"/>
      </w:rPr>
    </w:lvl>
    <w:lvl w:ilvl="6" w:tplc="B1101E14">
      <w:start w:val="1"/>
      <w:numFmt w:val="bullet"/>
      <w:lvlText w:val="•"/>
      <w:lvlJc w:val="left"/>
      <w:pPr>
        <w:tabs>
          <w:tab w:val="num" w:pos="5040"/>
        </w:tabs>
        <w:ind w:left="5040" w:hanging="360"/>
      </w:pPr>
      <w:rPr>
        <w:rFonts w:ascii="Arial" w:hAnsi="Arial"/>
      </w:rPr>
    </w:lvl>
    <w:lvl w:ilvl="7" w:tplc="5CE06C54">
      <w:start w:val="1"/>
      <w:numFmt w:val="bullet"/>
      <w:lvlText w:val="•"/>
      <w:lvlJc w:val="left"/>
      <w:pPr>
        <w:tabs>
          <w:tab w:val="num" w:pos="5760"/>
        </w:tabs>
        <w:ind w:left="5760" w:hanging="360"/>
      </w:pPr>
      <w:rPr>
        <w:rFonts w:ascii="Arial" w:hAnsi="Arial"/>
      </w:rPr>
    </w:lvl>
    <w:lvl w:ilvl="8" w:tplc="2E12C158">
      <w:start w:val="1"/>
      <w:numFmt w:val="bullet"/>
      <w:lvlText w:val="•"/>
      <w:lvlJc w:val="left"/>
      <w:pPr>
        <w:tabs>
          <w:tab w:val="num" w:pos="6480"/>
        </w:tabs>
        <w:ind w:left="6480" w:hanging="360"/>
      </w:pPr>
      <w:rPr>
        <w:rFonts w:ascii="Arial" w:hAnsi="Arial"/>
      </w:rPr>
    </w:lvl>
  </w:abstractNum>
  <w:abstractNum w:abstractNumId="13">
    <w:nsid w:val="248A6EE8"/>
    <w:multiLevelType w:val="hybridMultilevel"/>
    <w:tmpl w:val="207239BE"/>
    <w:lvl w:ilvl="0" w:tplc="C940143E">
      <w:start w:val="1"/>
      <w:numFmt w:val="bullet"/>
      <w:lvlText w:val=""/>
      <w:lvlJc w:val="left"/>
      <w:pPr>
        <w:tabs>
          <w:tab w:val="num" w:pos="360"/>
        </w:tabs>
        <w:ind w:left="360" w:hanging="360"/>
      </w:pPr>
      <w:rPr>
        <w:rFonts w:ascii="Symbol" w:hAnsi="Symbol"/>
        <w:sz w:val="24"/>
      </w:rPr>
    </w:lvl>
    <w:lvl w:ilvl="1" w:tplc="CDF234E2">
      <w:start w:val="1"/>
      <w:numFmt w:val="bullet"/>
      <w:lvlText w:val="o"/>
      <w:lvlJc w:val="left"/>
      <w:pPr>
        <w:tabs>
          <w:tab w:val="num" w:pos="1440"/>
        </w:tabs>
        <w:ind w:left="1440" w:hanging="360"/>
      </w:pPr>
      <w:rPr>
        <w:rFonts w:ascii="Courier New" w:hAnsi="Courier New"/>
      </w:rPr>
    </w:lvl>
    <w:lvl w:ilvl="2" w:tplc="4FF02EBE">
      <w:start w:val="1"/>
      <w:numFmt w:val="bullet"/>
      <w:lvlText w:val=""/>
      <w:lvlJc w:val="left"/>
      <w:pPr>
        <w:tabs>
          <w:tab w:val="num" w:pos="2160"/>
        </w:tabs>
        <w:ind w:left="2160" w:hanging="360"/>
      </w:pPr>
      <w:rPr>
        <w:rFonts w:ascii="Wingdings" w:hAnsi="Wingdings"/>
      </w:rPr>
    </w:lvl>
    <w:lvl w:ilvl="3" w:tplc="A2284B9E">
      <w:start w:val="1"/>
      <w:numFmt w:val="bullet"/>
      <w:lvlText w:val=""/>
      <w:lvlJc w:val="left"/>
      <w:pPr>
        <w:tabs>
          <w:tab w:val="num" w:pos="2880"/>
        </w:tabs>
        <w:ind w:left="2880" w:hanging="360"/>
      </w:pPr>
      <w:rPr>
        <w:rFonts w:ascii="Symbol" w:hAnsi="Symbol"/>
      </w:rPr>
    </w:lvl>
    <w:lvl w:ilvl="4" w:tplc="407650A6">
      <w:start w:val="1"/>
      <w:numFmt w:val="bullet"/>
      <w:lvlText w:val="o"/>
      <w:lvlJc w:val="left"/>
      <w:pPr>
        <w:tabs>
          <w:tab w:val="num" w:pos="3600"/>
        </w:tabs>
        <w:ind w:left="3600" w:hanging="360"/>
      </w:pPr>
      <w:rPr>
        <w:rFonts w:ascii="Courier New" w:hAnsi="Courier New"/>
      </w:rPr>
    </w:lvl>
    <w:lvl w:ilvl="5" w:tplc="64CA02DC">
      <w:start w:val="1"/>
      <w:numFmt w:val="bullet"/>
      <w:lvlText w:val=""/>
      <w:lvlJc w:val="left"/>
      <w:pPr>
        <w:tabs>
          <w:tab w:val="num" w:pos="4320"/>
        </w:tabs>
        <w:ind w:left="4320" w:hanging="360"/>
      </w:pPr>
      <w:rPr>
        <w:rFonts w:ascii="Wingdings" w:hAnsi="Wingdings"/>
      </w:rPr>
    </w:lvl>
    <w:lvl w:ilvl="6" w:tplc="0F1C1B96">
      <w:start w:val="1"/>
      <w:numFmt w:val="bullet"/>
      <w:lvlText w:val=""/>
      <w:lvlJc w:val="left"/>
      <w:pPr>
        <w:tabs>
          <w:tab w:val="num" w:pos="5040"/>
        </w:tabs>
        <w:ind w:left="5040" w:hanging="360"/>
      </w:pPr>
      <w:rPr>
        <w:rFonts w:ascii="Symbol" w:hAnsi="Symbol"/>
      </w:rPr>
    </w:lvl>
    <w:lvl w:ilvl="7" w:tplc="C3985964">
      <w:start w:val="1"/>
      <w:numFmt w:val="bullet"/>
      <w:lvlText w:val="o"/>
      <w:lvlJc w:val="left"/>
      <w:pPr>
        <w:tabs>
          <w:tab w:val="num" w:pos="5760"/>
        </w:tabs>
        <w:ind w:left="5760" w:hanging="360"/>
      </w:pPr>
      <w:rPr>
        <w:rFonts w:ascii="Courier New" w:hAnsi="Courier New"/>
      </w:rPr>
    </w:lvl>
    <w:lvl w:ilvl="8" w:tplc="AD4CA80E">
      <w:start w:val="1"/>
      <w:numFmt w:val="bullet"/>
      <w:lvlText w:val=""/>
      <w:lvlJc w:val="left"/>
      <w:pPr>
        <w:tabs>
          <w:tab w:val="num" w:pos="6480"/>
        </w:tabs>
        <w:ind w:left="6480" w:hanging="360"/>
      </w:pPr>
      <w:rPr>
        <w:rFonts w:ascii="Wingdings" w:hAnsi="Wingdings"/>
      </w:rPr>
    </w:lvl>
  </w:abstractNum>
  <w:abstractNum w:abstractNumId="14">
    <w:nsid w:val="25A13D70"/>
    <w:multiLevelType w:val="hybridMultilevel"/>
    <w:tmpl w:val="DEAAC330"/>
    <w:lvl w:ilvl="0" w:tplc="A1662DA6">
      <w:start w:val="1"/>
      <w:numFmt w:val="decimal"/>
      <w:lvlText w:val="%1."/>
      <w:lvlJc w:val="left"/>
      <w:pPr>
        <w:ind w:left="720" w:hanging="360"/>
      </w:pPr>
    </w:lvl>
    <w:lvl w:ilvl="1" w:tplc="A3B60062">
      <w:start w:val="1"/>
      <w:numFmt w:val="lowerLetter"/>
      <w:lvlText w:val="%2."/>
      <w:lvlJc w:val="left"/>
      <w:pPr>
        <w:ind w:left="1440" w:hanging="360"/>
      </w:pPr>
    </w:lvl>
    <w:lvl w:ilvl="2" w:tplc="1C6EEF64">
      <w:start w:val="1"/>
      <w:numFmt w:val="lowerRoman"/>
      <w:lvlText w:val="%3."/>
      <w:lvlJc w:val="right"/>
      <w:pPr>
        <w:ind w:left="2160" w:hanging="180"/>
      </w:pPr>
    </w:lvl>
    <w:lvl w:ilvl="3" w:tplc="8BBE5F36">
      <w:start w:val="1"/>
      <w:numFmt w:val="decimal"/>
      <w:lvlText w:val="%4."/>
      <w:lvlJc w:val="left"/>
      <w:pPr>
        <w:ind w:left="2880" w:hanging="360"/>
      </w:pPr>
    </w:lvl>
    <w:lvl w:ilvl="4" w:tplc="38929D04">
      <w:start w:val="1"/>
      <w:numFmt w:val="lowerLetter"/>
      <w:lvlText w:val="%5."/>
      <w:lvlJc w:val="left"/>
      <w:pPr>
        <w:ind w:left="3600" w:hanging="360"/>
      </w:pPr>
    </w:lvl>
    <w:lvl w:ilvl="5" w:tplc="3C4A5840">
      <w:start w:val="1"/>
      <w:numFmt w:val="lowerRoman"/>
      <w:lvlText w:val="%6."/>
      <w:lvlJc w:val="right"/>
      <w:pPr>
        <w:ind w:left="4320" w:hanging="180"/>
      </w:pPr>
    </w:lvl>
    <w:lvl w:ilvl="6" w:tplc="25E4FE80">
      <w:start w:val="1"/>
      <w:numFmt w:val="decimal"/>
      <w:lvlText w:val="%7."/>
      <w:lvlJc w:val="left"/>
      <w:pPr>
        <w:ind w:left="5040" w:hanging="360"/>
      </w:pPr>
    </w:lvl>
    <w:lvl w:ilvl="7" w:tplc="1304D9E4">
      <w:start w:val="1"/>
      <w:numFmt w:val="lowerLetter"/>
      <w:lvlText w:val="%8."/>
      <w:lvlJc w:val="left"/>
      <w:pPr>
        <w:ind w:left="5760" w:hanging="360"/>
      </w:pPr>
    </w:lvl>
    <w:lvl w:ilvl="8" w:tplc="AA3C34C8">
      <w:start w:val="1"/>
      <w:numFmt w:val="lowerRoman"/>
      <w:lvlText w:val="%9."/>
      <w:lvlJc w:val="right"/>
      <w:pPr>
        <w:ind w:left="6480" w:hanging="180"/>
      </w:pPr>
    </w:lvl>
  </w:abstractNum>
  <w:abstractNum w:abstractNumId="15">
    <w:nsid w:val="33615A2B"/>
    <w:multiLevelType w:val="hybridMultilevel"/>
    <w:tmpl w:val="793A1E34"/>
    <w:lvl w:ilvl="0" w:tplc="216A2822">
      <w:start w:val="1"/>
      <w:numFmt w:val="bullet"/>
      <w:lvlText w:val=""/>
      <w:lvlJc w:val="left"/>
      <w:pPr>
        <w:ind w:left="720" w:hanging="360"/>
      </w:pPr>
      <w:rPr>
        <w:rFonts w:ascii="Symbol" w:hAnsi="Symbol"/>
      </w:rPr>
    </w:lvl>
    <w:lvl w:ilvl="1" w:tplc="2B801F96">
      <w:start w:val="1"/>
      <w:numFmt w:val="bullet"/>
      <w:lvlText w:val="o"/>
      <w:lvlJc w:val="left"/>
      <w:pPr>
        <w:ind w:left="1440" w:hanging="360"/>
      </w:pPr>
      <w:rPr>
        <w:rFonts w:ascii="Courier New" w:hAnsi="Courier New"/>
      </w:rPr>
    </w:lvl>
    <w:lvl w:ilvl="2" w:tplc="1412359E">
      <w:start w:val="1"/>
      <w:numFmt w:val="bullet"/>
      <w:lvlText w:val=""/>
      <w:lvlJc w:val="left"/>
      <w:pPr>
        <w:ind w:left="2160" w:hanging="360"/>
      </w:pPr>
      <w:rPr>
        <w:rFonts w:ascii="Wingdings" w:hAnsi="Wingdings"/>
      </w:rPr>
    </w:lvl>
    <w:lvl w:ilvl="3" w:tplc="63AACF00">
      <w:start w:val="1"/>
      <w:numFmt w:val="bullet"/>
      <w:lvlText w:val=""/>
      <w:lvlJc w:val="left"/>
      <w:pPr>
        <w:ind w:left="2880" w:hanging="360"/>
      </w:pPr>
      <w:rPr>
        <w:rFonts w:ascii="Symbol" w:hAnsi="Symbol"/>
      </w:rPr>
    </w:lvl>
    <w:lvl w:ilvl="4" w:tplc="C24A48D4">
      <w:start w:val="1"/>
      <w:numFmt w:val="bullet"/>
      <w:lvlText w:val="o"/>
      <w:lvlJc w:val="left"/>
      <w:pPr>
        <w:ind w:left="3600" w:hanging="360"/>
      </w:pPr>
      <w:rPr>
        <w:rFonts w:ascii="Courier New" w:hAnsi="Courier New"/>
      </w:rPr>
    </w:lvl>
    <w:lvl w:ilvl="5" w:tplc="517C60A0">
      <w:start w:val="1"/>
      <w:numFmt w:val="bullet"/>
      <w:lvlText w:val=""/>
      <w:lvlJc w:val="left"/>
      <w:pPr>
        <w:ind w:left="4320" w:hanging="360"/>
      </w:pPr>
      <w:rPr>
        <w:rFonts w:ascii="Wingdings" w:hAnsi="Wingdings"/>
      </w:rPr>
    </w:lvl>
    <w:lvl w:ilvl="6" w:tplc="3A0A178E">
      <w:start w:val="1"/>
      <w:numFmt w:val="bullet"/>
      <w:lvlText w:val=""/>
      <w:lvlJc w:val="left"/>
      <w:pPr>
        <w:ind w:left="5040" w:hanging="360"/>
      </w:pPr>
      <w:rPr>
        <w:rFonts w:ascii="Symbol" w:hAnsi="Symbol"/>
      </w:rPr>
    </w:lvl>
    <w:lvl w:ilvl="7" w:tplc="0BBA38C4">
      <w:start w:val="1"/>
      <w:numFmt w:val="bullet"/>
      <w:lvlText w:val="o"/>
      <w:lvlJc w:val="left"/>
      <w:pPr>
        <w:ind w:left="5760" w:hanging="360"/>
      </w:pPr>
      <w:rPr>
        <w:rFonts w:ascii="Courier New" w:hAnsi="Courier New"/>
      </w:rPr>
    </w:lvl>
    <w:lvl w:ilvl="8" w:tplc="39E6B28C">
      <w:start w:val="1"/>
      <w:numFmt w:val="bullet"/>
      <w:lvlText w:val=""/>
      <w:lvlJc w:val="left"/>
      <w:pPr>
        <w:ind w:left="6480" w:hanging="360"/>
      </w:pPr>
      <w:rPr>
        <w:rFonts w:ascii="Wingdings" w:hAnsi="Wingdings"/>
      </w:rPr>
    </w:lvl>
  </w:abstractNum>
  <w:abstractNum w:abstractNumId="16">
    <w:nsid w:val="351A7290"/>
    <w:multiLevelType w:val="hybridMultilevel"/>
    <w:tmpl w:val="4622F14E"/>
    <w:lvl w:ilvl="0" w:tplc="87E2831E">
      <w:start w:val="1"/>
      <w:numFmt w:val="bullet"/>
      <w:lvlText w:val=""/>
      <w:lvlJc w:val="left"/>
      <w:pPr>
        <w:ind w:left="1080" w:hanging="360"/>
      </w:pPr>
      <w:rPr>
        <w:rFonts w:ascii="Symbol" w:hAnsi="Symbol"/>
      </w:rPr>
    </w:lvl>
    <w:lvl w:ilvl="1" w:tplc="A2285542">
      <w:start w:val="1"/>
      <w:numFmt w:val="lowerLetter"/>
      <w:lvlText w:val="%2."/>
      <w:lvlJc w:val="left"/>
      <w:pPr>
        <w:ind w:left="1800" w:hanging="360"/>
      </w:pPr>
    </w:lvl>
    <w:lvl w:ilvl="2" w:tplc="17AC8EF8">
      <w:start w:val="1"/>
      <w:numFmt w:val="lowerRoman"/>
      <w:lvlText w:val="%3."/>
      <w:lvlJc w:val="right"/>
      <w:pPr>
        <w:ind w:left="2520" w:hanging="180"/>
      </w:pPr>
    </w:lvl>
    <w:lvl w:ilvl="3" w:tplc="24286ED8">
      <w:start w:val="1"/>
      <w:numFmt w:val="decimal"/>
      <w:lvlText w:val="%4."/>
      <w:lvlJc w:val="left"/>
      <w:pPr>
        <w:ind w:left="3240" w:hanging="360"/>
      </w:pPr>
    </w:lvl>
    <w:lvl w:ilvl="4" w:tplc="CB9A807A">
      <w:start w:val="1"/>
      <w:numFmt w:val="lowerLetter"/>
      <w:lvlText w:val="%5."/>
      <w:lvlJc w:val="left"/>
      <w:pPr>
        <w:ind w:left="3960" w:hanging="360"/>
      </w:pPr>
    </w:lvl>
    <w:lvl w:ilvl="5" w:tplc="2DB24FA2">
      <w:start w:val="1"/>
      <w:numFmt w:val="lowerRoman"/>
      <w:lvlText w:val="%6."/>
      <w:lvlJc w:val="right"/>
      <w:pPr>
        <w:ind w:left="4680" w:hanging="180"/>
      </w:pPr>
    </w:lvl>
    <w:lvl w:ilvl="6" w:tplc="6CCE8D60">
      <w:start w:val="1"/>
      <w:numFmt w:val="decimal"/>
      <w:lvlText w:val="%7."/>
      <w:lvlJc w:val="left"/>
      <w:pPr>
        <w:ind w:left="5400" w:hanging="360"/>
      </w:pPr>
    </w:lvl>
    <w:lvl w:ilvl="7" w:tplc="133E8214">
      <w:start w:val="1"/>
      <w:numFmt w:val="lowerLetter"/>
      <w:lvlText w:val="%8."/>
      <w:lvlJc w:val="left"/>
      <w:pPr>
        <w:ind w:left="6120" w:hanging="360"/>
      </w:pPr>
    </w:lvl>
    <w:lvl w:ilvl="8" w:tplc="C9B84978">
      <w:start w:val="1"/>
      <w:numFmt w:val="lowerRoman"/>
      <w:lvlText w:val="%9."/>
      <w:lvlJc w:val="right"/>
      <w:pPr>
        <w:ind w:left="6840" w:hanging="180"/>
      </w:pPr>
    </w:lvl>
  </w:abstractNum>
  <w:abstractNum w:abstractNumId="17">
    <w:nsid w:val="39152264"/>
    <w:multiLevelType w:val="hybridMultilevel"/>
    <w:tmpl w:val="F8D0DD02"/>
    <w:lvl w:ilvl="0" w:tplc="41CEF492">
      <w:start w:val="1"/>
      <w:numFmt w:val="bullet"/>
      <w:lvlText w:val=""/>
      <w:lvlJc w:val="left"/>
      <w:pPr>
        <w:tabs>
          <w:tab w:val="num" w:pos="1080"/>
        </w:tabs>
        <w:ind w:left="1080" w:hanging="360"/>
      </w:pPr>
      <w:rPr>
        <w:rFonts w:ascii="Wingdings" w:hAnsi="Wingdings"/>
      </w:rPr>
    </w:lvl>
    <w:lvl w:ilvl="1" w:tplc="189C74D6">
      <w:start w:val="1"/>
      <w:numFmt w:val="bullet"/>
      <w:lvlText w:val=""/>
      <w:lvlJc w:val="left"/>
      <w:pPr>
        <w:tabs>
          <w:tab w:val="num" w:pos="2160"/>
        </w:tabs>
        <w:ind w:left="2160" w:hanging="360"/>
      </w:pPr>
      <w:rPr>
        <w:rFonts w:ascii="Symbol" w:hAnsi="Symbol"/>
      </w:rPr>
    </w:lvl>
    <w:lvl w:ilvl="2" w:tplc="97E48E3A">
      <w:start w:val="1"/>
      <w:numFmt w:val="bullet"/>
      <w:lvlText w:val=""/>
      <w:lvlJc w:val="left"/>
      <w:pPr>
        <w:tabs>
          <w:tab w:val="num" w:pos="2880"/>
        </w:tabs>
        <w:ind w:left="2880" w:hanging="360"/>
      </w:pPr>
      <w:rPr>
        <w:rFonts w:ascii="Wingdings" w:hAnsi="Wingdings"/>
      </w:rPr>
    </w:lvl>
    <w:lvl w:ilvl="3" w:tplc="B4C8DDB8">
      <w:start w:val="1"/>
      <w:numFmt w:val="bullet"/>
      <w:lvlText w:val=""/>
      <w:lvlJc w:val="left"/>
      <w:pPr>
        <w:tabs>
          <w:tab w:val="num" w:pos="3600"/>
        </w:tabs>
        <w:ind w:left="3600" w:hanging="360"/>
      </w:pPr>
      <w:rPr>
        <w:rFonts w:ascii="Symbol" w:hAnsi="Symbol"/>
      </w:rPr>
    </w:lvl>
    <w:lvl w:ilvl="4" w:tplc="6B76F7AC">
      <w:start w:val="1"/>
      <w:numFmt w:val="bullet"/>
      <w:lvlText w:val="o"/>
      <w:lvlJc w:val="left"/>
      <w:pPr>
        <w:tabs>
          <w:tab w:val="num" w:pos="4320"/>
        </w:tabs>
        <w:ind w:left="4320" w:hanging="360"/>
      </w:pPr>
      <w:rPr>
        <w:rFonts w:ascii="Courier New" w:hAnsi="Courier New"/>
      </w:rPr>
    </w:lvl>
    <w:lvl w:ilvl="5" w:tplc="33F0E854">
      <w:start w:val="1"/>
      <w:numFmt w:val="bullet"/>
      <w:lvlText w:val=""/>
      <w:lvlJc w:val="left"/>
      <w:pPr>
        <w:tabs>
          <w:tab w:val="num" w:pos="5040"/>
        </w:tabs>
        <w:ind w:left="5040" w:hanging="360"/>
      </w:pPr>
      <w:rPr>
        <w:rFonts w:ascii="Wingdings" w:hAnsi="Wingdings"/>
      </w:rPr>
    </w:lvl>
    <w:lvl w:ilvl="6" w:tplc="A664F1DE">
      <w:start w:val="1"/>
      <w:numFmt w:val="bullet"/>
      <w:lvlText w:val=""/>
      <w:lvlJc w:val="left"/>
      <w:pPr>
        <w:tabs>
          <w:tab w:val="num" w:pos="5760"/>
        </w:tabs>
        <w:ind w:left="5760" w:hanging="360"/>
      </w:pPr>
      <w:rPr>
        <w:rFonts w:ascii="Symbol" w:hAnsi="Symbol"/>
      </w:rPr>
    </w:lvl>
    <w:lvl w:ilvl="7" w:tplc="6E8A41B0">
      <w:start w:val="1"/>
      <w:numFmt w:val="bullet"/>
      <w:lvlText w:val="o"/>
      <w:lvlJc w:val="left"/>
      <w:pPr>
        <w:tabs>
          <w:tab w:val="num" w:pos="6480"/>
        </w:tabs>
        <w:ind w:left="6480" w:hanging="360"/>
      </w:pPr>
      <w:rPr>
        <w:rFonts w:ascii="Courier New" w:hAnsi="Courier New"/>
      </w:rPr>
    </w:lvl>
    <w:lvl w:ilvl="8" w:tplc="58B0E52C">
      <w:start w:val="1"/>
      <w:numFmt w:val="bullet"/>
      <w:lvlText w:val=""/>
      <w:lvlJc w:val="left"/>
      <w:pPr>
        <w:tabs>
          <w:tab w:val="num" w:pos="7200"/>
        </w:tabs>
        <w:ind w:left="7200" w:hanging="360"/>
      </w:pPr>
      <w:rPr>
        <w:rFonts w:ascii="Wingdings" w:hAnsi="Wingdings"/>
      </w:rPr>
    </w:lvl>
  </w:abstractNum>
  <w:abstractNum w:abstractNumId="18">
    <w:nsid w:val="40FD7A60"/>
    <w:multiLevelType w:val="hybridMultilevel"/>
    <w:tmpl w:val="CDE2D818"/>
    <w:lvl w:ilvl="0" w:tplc="87D6C7AC">
      <w:start w:val="1"/>
      <w:numFmt w:val="decimal"/>
      <w:lvlText w:val="%1."/>
      <w:lvlJc w:val="left"/>
      <w:pPr>
        <w:ind w:left="720" w:hanging="360"/>
      </w:pPr>
    </w:lvl>
    <w:lvl w:ilvl="1" w:tplc="931AD93C">
      <w:start w:val="1"/>
      <w:numFmt w:val="lowerLetter"/>
      <w:lvlText w:val="%2."/>
      <w:lvlJc w:val="left"/>
      <w:pPr>
        <w:ind w:left="1440" w:hanging="360"/>
      </w:pPr>
    </w:lvl>
    <w:lvl w:ilvl="2" w:tplc="811C7FEE">
      <w:start w:val="1"/>
      <w:numFmt w:val="lowerRoman"/>
      <w:lvlText w:val="%3."/>
      <w:lvlJc w:val="right"/>
      <w:pPr>
        <w:ind w:left="2160" w:hanging="180"/>
      </w:pPr>
    </w:lvl>
    <w:lvl w:ilvl="3" w:tplc="2C24DE4C">
      <w:start w:val="1"/>
      <w:numFmt w:val="decimal"/>
      <w:lvlText w:val="%4."/>
      <w:lvlJc w:val="left"/>
      <w:pPr>
        <w:ind w:left="2880" w:hanging="360"/>
      </w:pPr>
    </w:lvl>
    <w:lvl w:ilvl="4" w:tplc="CB32E58A">
      <w:start w:val="1"/>
      <w:numFmt w:val="lowerLetter"/>
      <w:lvlText w:val="%5."/>
      <w:lvlJc w:val="left"/>
      <w:pPr>
        <w:ind w:left="3600" w:hanging="360"/>
      </w:pPr>
    </w:lvl>
    <w:lvl w:ilvl="5" w:tplc="880E2250">
      <w:start w:val="1"/>
      <w:numFmt w:val="lowerRoman"/>
      <w:lvlText w:val="%6."/>
      <w:lvlJc w:val="right"/>
      <w:pPr>
        <w:ind w:left="4320" w:hanging="180"/>
      </w:pPr>
    </w:lvl>
    <w:lvl w:ilvl="6" w:tplc="A9F6CE2C">
      <w:start w:val="1"/>
      <w:numFmt w:val="decimal"/>
      <w:lvlText w:val="%7."/>
      <w:lvlJc w:val="left"/>
      <w:pPr>
        <w:ind w:left="5040" w:hanging="360"/>
      </w:pPr>
    </w:lvl>
    <w:lvl w:ilvl="7" w:tplc="07222392">
      <w:start w:val="1"/>
      <w:numFmt w:val="lowerLetter"/>
      <w:lvlText w:val="%8."/>
      <w:lvlJc w:val="left"/>
      <w:pPr>
        <w:ind w:left="5760" w:hanging="360"/>
      </w:pPr>
    </w:lvl>
    <w:lvl w:ilvl="8" w:tplc="D9CAB6C2">
      <w:start w:val="1"/>
      <w:numFmt w:val="lowerRoman"/>
      <w:lvlText w:val="%9."/>
      <w:lvlJc w:val="right"/>
      <w:pPr>
        <w:ind w:left="6480" w:hanging="180"/>
      </w:pPr>
    </w:lvl>
  </w:abstractNum>
  <w:abstractNum w:abstractNumId="19">
    <w:nsid w:val="420E5835"/>
    <w:multiLevelType w:val="hybridMultilevel"/>
    <w:tmpl w:val="55F4C67C"/>
    <w:lvl w:ilvl="0" w:tplc="0409000F">
      <w:start w:val="1"/>
      <w:numFmt w:val="decimal"/>
      <w:lvlText w:val="%1."/>
      <w:lvlJc w:val="left"/>
      <w:pPr>
        <w:tabs>
          <w:tab w:val="num" w:pos="360"/>
        </w:tabs>
        <w:ind w:left="360" w:hanging="360"/>
      </w:pPr>
      <w:rPr>
        <w:rFonts w:hint="default"/>
      </w:rPr>
    </w:lvl>
    <w:lvl w:ilvl="1" w:tplc="E23CD176">
      <w:start w:val="1"/>
      <w:numFmt w:val="decimal"/>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427824CB"/>
    <w:multiLevelType w:val="hybridMultilevel"/>
    <w:tmpl w:val="24F2C332"/>
    <w:lvl w:ilvl="0" w:tplc="EFF2A49A">
      <w:start w:val="1"/>
      <w:numFmt w:val="bullet"/>
      <w:lvlText w:val="•"/>
      <w:lvlJc w:val="left"/>
      <w:pPr>
        <w:tabs>
          <w:tab w:val="num" w:pos="720"/>
        </w:tabs>
        <w:ind w:left="720" w:hanging="360"/>
      </w:pPr>
      <w:rPr>
        <w:rFonts w:ascii="Arial" w:hAnsi="Arial"/>
      </w:rPr>
    </w:lvl>
    <w:lvl w:ilvl="1" w:tplc="404CF7FC">
      <w:start w:val="2259"/>
      <w:numFmt w:val="bullet"/>
      <w:lvlText w:val="–"/>
      <w:lvlJc w:val="left"/>
      <w:pPr>
        <w:tabs>
          <w:tab w:val="num" w:pos="1440"/>
        </w:tabs>
        <w:ind w:left="1440" w:hanging="360"/>
      </w:pPr>
      <w:rPr>
        <w:rFonts w:ascii="Arial" w:hAnsi="Arial"/>
      </w:rPr>
    </w:lvl>
    <w:lvl w:ilvl="2" w:tplc="3FDC541A">
      <w:start w:val="1"/>
      <w:numFmt w:val="bullet"/>
      <w:lvlText w:val="•"/>
      <w:lvlJc w:val="left"/>
      <w:pPr>
        <w:tabs>
          <w:tab w:val="num" w:pos="2160"/>
        </w:tabs>
        <w:ind w:left="2160" w:hanging="360"/>
      </w:pPr>
      <w:rPr>
        <w:rFonts w:ascii="Arial" w:hAnsi="Arial"/>
      </w:rPr>
    </w:lvl>
    <w:lvl w:ilvl="3" w:tplc="B9E87270">
      <w:start w:val="1"/>
      <w:numFmt w:val="bullet"/>
      <w:lvlText w:val="•"/>
      <w:lvlJc w:val="left"/>
      <w:pPr>
        <w:tabs>
          <w:tab w:val="num" w:pos="2880"/>
        </w:tabs>
        <w:ind w:left="2880" w:hanging="360"/>
      </w:pPr>
      <w:rPr>
        <w:rFonts w:ascii="Arial" w:hAnsi="Arial"/>
      </w:rPr>
    </w:lvl>
    <w:lvl w:ilvl="4" w:tplc="8CF035EC">
      <w:start w:val="1"/>
      <w:numFmt w:val="bullet"/>
      <w:lvlText w:val="•"/>
      <w:lvlJc w:val="left"/>
      <w:pPr>
        <w:tabs>
          <w:tab w:val="num" w:pos="3600"/>
        </w:tabs>
        <w:ind w:left="3600" w:hanging="360"/>
      </w:pPr>
      <w:rPr>
        <w:rFonts w:ascii="Arial" w:hAnsi="Arial"/>
      </w:rPr>
    </w:lvl>
    <w:lvl w:ilvl="5" w:tplc="25A6CF06">
      <w:start w:val="1"/>
      <w:numFmt w:val="bullet"/>
      <w:lvlText w:val="•"/>
      <w:lvlJc w:val="left"/>
      <w:pPr>
        <w:tabs>
          <w:tab w:val="num" w:pos="4320"/>
        </w:tabs>
        <w:ind w:left="4320" w:hanging="360"/>
      </w:pPr>
      <w:rPr>
        <w:rFonts w:ascii="Arial" w:hAnsi="Arial"/>
      </w:rPr>
    </w:lvl>
    <w:lvl w:ilvl="6" w:tplc="D040AB06">
      <w:start w:val="1"/>
      <w:numFmt w:val="bullet"/>
      <w:lvlText w:val="•"/>
      <w:lvlJc w:val="left"/>
      <w:pPr>
        <w:tabs>
          <w:tab w:val="num" w:pos="5040"/>
        </w:tabs>
        <w:ind w:left="5040" w:hanging="360"/>
      </w:pPr>
      <w:rPr>
        <w:rFonts w:ascii="Arial" w:hAnsi="Arial"/>
      </w:rPr>
    </w:lvl>
    <w:lvl w:ilvl="7" w:tplc="9BEE7040">
      <w:start w:val="1"/>
      <w:numFmt w:val="bullet"/>
      <w:lvlText w:val="•"/>
      <w:lvlJc w:val="left"/>
      <w:pPr>
        <w:tabs>
          <w:tab w:val="num" w:pos="5760"/>
        </w:tabs>
        <w:ind w:left="5760" w:hanging="360"/>
      </w:pPr>
      <w:rPr>
        <w:rFonts w:ascii="Arial" w:hAnsi="Arial"/>
      </w:rPr>
    </w:lvl>
    <w:lvl w:ilvl="8" w:tplc="B678A30E">
      <w:start w:val="1"/>
      <w:numFmt w:val="bullet"/>
      <w:lvlText w:val="•"/>
      <w:lvlJc w:val="left"/>
      <w:pPr>
        <w:tabs>
          <w:tab w:val="num" w:pos="6480"/>
        </w:tabs>
        <w:ind w:left="6480" w:hanging="360"/>
      </w:pPr>
      <w:rPr>
        <w:rFonts w:ascii="Arial" w:hAnsi="Arial"/>
      </w:rPr>
    </w:lvl>
  </w:abstractNum>
  <w:abstractNum w:abstractNumId="21">
    <w:nsid w:val="42916F29"/>
    <w:multiLevelType w:val="hybridMultilevel"/>
    <w:tmpl w:val="0D40AA66"/>
    <w:lvl w:ilvl="0" w:tplc="96C80B56">
      <w:start w:val="1"/>
      <w:numFmt w:val="bullet"/>
      <w:lvlText w:val=""/>
      <w:lvlJc w:val="left"/>
      <w:pPr>
        <w:tabs>
          <w:tab w:val="num" w:pos="360"/>
        </w:tabs>
        <w:ind w:left="360" w:hanging="360"/>
      </w:pPr>
      <w:rPr>
        <w:rFonts w:ascii="Symbol" w:hAnsi="Symbol"/>
        <w:sz w:val="24"/>
      </w:rPr>
    </w:lvl>
    <w:lvl w:ilvl="1" w:tplc="5A06F390">
      <w:start w:val="1"/>
      <w:numFmt w:val="lowerLetter"/>
      <w:lvlText w:val="%2."/>
      <w:lvlJc w:val="left"/>
      <w:pPr>
        <w:tabs>
          <w:tab w:val="num" w:pos="1440"/>
        </w:tabs>
        <w:ind w:left="1440" w:hanging="360"/>
      </w:pPr>
      <w:rPr>
        <w:sz w:val="24"/>
      </w:rPr>
    </w:lvl>
    <w:lvl w:ilvl="2" w:tplc="6DF84C22">
      <w:start w:val="1"/>
      <w:numFmt w:val="bullet"/>
      <w:lvlText w:val=""/>
      <w:lvlJc w:val="left"/>
      <w:pPr>
        <w:tabs>
          <w:tab w:val="num" w:pos="2160"/>
        </w:tabs>
        <w:ind w:left="2160" w:hanging="360"/>
      </w:pPr>
      <w:rPr>
        <w:rFonts w:ascii="Wingdings" w:hAnsi="Wingdings"/>
      </w:rPr>
    </w:lvl>
    <w:lvl w:ilvl="3" w:tplc="114A7F94">
      <w:start w:val="1"/>
      <w:numFmt w:val="bullet"/>
      <w:lvlText w:val=""/>
      <w:lvlJc w:val="left"/>
      <w:pPr>
        <w:tabs>
          <w:tab w:val="num" w:pos="2880"/>
        </w:tabs>
        <w:ind w:left="2880" w:hanging="360"/>
      </w:pPr>
      <w:rPr>
        <w:rFonts w:ascii="Symbol" w:hAnsi="Symbol"/>
      </w:rPr>
    </w:lvl>
    <w:lvl w:ilvl="4" w:tplc="BBBEE026">
      <w:start w:val="1"/>
      <w:numFmt w:val="bullet"/>
      <w:lvlText w:val="o"/>
      <w:lvlJc w:val="left"/>
      <w:pPr>
        <w:tabs>
          <w:tab w:val="num" w:pos="3600"/>
        </w:tabs>
        <w:ind w:left="3600" w:hanging="360"/>
      </w:pPr>
      <w:rPr>
        <w:rFonts w:ascii="Courier New" w:hAnsi="Courier New"/>
      </w:rPr>
    </w:lvl>
    <w:lvl w:ilvl="5" w:tplc="B8623FD2">
      <w:start w:val="1"/>
      <w:numFmt w:val="bullet"/>
      <w:lvlText w:val=""/>
      <w:lvlJc w:val="left"/>
      <w:pPr>
        <w:tabs>
          <w:tab w:val="num" w:pos="4320"/>
        </w:tabs>
        <w:ind w:left="4320" w:hanging="360"/>
      </w:pPr>
      <w:rPr>
        <w:rFonts w:ascii="Wingdings" w:hAnsi="Wingdings"/>
      </w:rPr>
    </w:lvl>
    <w:lvl w:ilvl="6" w:tplc="EA20836E">
      <w:start w:val="1"/>
      <w:numFmt w:val="bullet"/>
      <w:lvlText w:val=""/>
      <w:lvlJc w:val="left"/>
      <w:pPr>
        <w:tabs>
          <w:tab w:val="num" w:pos="5040"/>
        </w:tabs>
        <w:ind w:left="5040" w:hanging="360"/>
      </w:pPr>
      <w:rPr>
        <w:rFonts w:ascii="Symbol" w:hAnsi="Symbol"/>
      </w:rPr>
    </w:lvl>
    <w:lvl w:ilvl="7" w:tplc="96909526">
      <w:start w:val="1"/>
      <w:numFmt w:val="bullet"/>
      <w:lvlText w:val="o"/>
      <w:lvlJc w:val="left"/>
      <w:pPr>
        <w:tabs>
          <w:tab w:val="num" w:pos="5760"/>
        </w:tabs>
        <w:ind w:left="5760" w:hanging="360"/>
      </w:pPr>
      <w:rPr>
        <w:rFonts w:ascii="Courier New" w:hAnsi="Courier New"/>
      </w:rPr>
    </w:lvl>
    <w:lvl w:ilvl="8" w:tplc="4372EB00">
      <w:start w:val="1"/>
      <w:numFmt w:val="bullet"/>
      <w:lvlText w:val=""/>
      <w:lvlJc w:val="left"/>
      <w:pPr>
        <w:tabs>
          <w:tab w:val="num" w:pos="6480"/>
        </w:tabs>
        <w:ind w:left="6480" w:hanging="360"/>
      </w:pPr>
      <w:rPr>
        <w:rFonts w:ascii="Wingdings" w:hAnsi="Wingdings"/>
      </w:rPr>
    </w:lvl>
  </w:abstractNum>
  <w:abstractNum w:abstractNumId="22">
    <w:nsid w:val="43596FF0"/>
    <w:multiLevelType w:val="hybridMultilevel"/>
    <w:tmpl w:val="2940F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FFA5EB9"/>
    <w:multiLevelType w:val="hybridMultilevel"/>
    <w:tmpl w:val="7040C59E"/>
    <w:lvl w:ilvl="0" w:tplc="4F26F720">
      <w:start w:val="1"/>
      <w:numFmt w:val="lowerLetter"/>
      <w:lvlText w:val="%1."/>
      <w:lvlJc w:val="left"/>
      <w:pPr>
        <w:tabs>
          <w:tab w:val="num" w:pos="1080"/>
        </w:tabs>
        <w:ind w:left="1080" w:hanging="360"/>
      </w:pPr>
    </w:lvl>
    <w:lvl w:ilvl="1" w:tplc="42A8A61C">
      <w:start w:val="1"/>
      <w:numFmt w:val="lowerLetter"/>
      <w:lvlText w:val="%2."/>
      <w:lvlJc w:val="left"/>
      <w:pPr>
        <w:tabs>
          <w:tab w:val="num" w:pos="2160"/>
        </w:tabs>
        <w:ind w:left="2160" w:hanging="360"/>
      </w:pPr>
    </w:lvl>
    <w:lvl w:ilvl="2" w:tplc="F82C3B18">
      <w:start w:val="1"/>
      <w:numFmt w:val="lowerRoman"/>
      <w:lvlText w:val="%3."/>
      <w:lvlJc w:val="right"/>
      <w:pPr>
        <w:tabs>
          <w:tab w:val="num" w:pos="2880"/>
        </w:tabs>
        <w:ind w:left="2880" w:hanging="180"/>
      </w:pPr>
    </w:lvl>
    <w:lvl w:ilvl="3" w:tplc="8EC003F8">
      <w:start w:val="1"/>
      <w:numFmt w:val="decimal"/>
      <w:lvlText w:val="%4."/>
      <w:lvlJc w:val="left"/>
      <w:pPr>
        <w:tabs>
          <w:tab w:val="num" w:pos="3600"/>
        </w:tabs>
        <w:ind w:left="3600" w:hanging="360"/>
      </w:pPr>
    </w:lvl>
    <w:lvl w:ilvl="4" w:tplc="8752D87C">
      <w:start w:val="1"/>
      <w:numFmt w:val="lowerLetter"/>
      <w:lvlText w:val="%5."/>
      <w:lvlJc w:val="left"/>
      <w:pPr>
        <w:tabs>
          <w:tab w:val="num" w:pos="4320"/>
        </w:tabs>
        <w:ind w:left="4320" w:hanging="360"/>
      </w:pPr>
    </w:lvl>
    <w:lvl w:ilvl="5" w:tplc="89305FAE">
      <w:start w:val="1"/>
      <w:numFmt w:val="lowerRoman"/>
      <w:lvlText w:val="%6."/>
      <w:lvlJc w:val="right"/>
      <w:pPr>
        <w:tabs>
          <w:tab w:val="num" w:pos="5040"/>
        </w:tabs>
        <w:ind w:left="5040" w:hanging="180"/>
      </w:pPr>
    </w:lvl>
    <w:lvl w:ilvl="6" w:tplc="08DEA6A8">
      <w:start w:val="1"/>
      <w:numFmt w:val="decimal"/>
      <w:lvlText w:val="%7."/>
      <w:lvlJc w:val="left"/>
      <w:pPr>
        <w:tabs>
          <w:tab w:val="num" w:pos="5760"/>
        </w:tabs>
        <w:ind w:left="5760" w:hanging="360"/>
      </w:pPr>
    </w:lvl>
    <w:lvl w:ilvl="7" w:tplc="25C8BD7A">
      <w:start w:val="1"/>
      <w:numFmt w:val="lowerLetter"/>
      <w:lvlText w:val="%8."/>
      <w:lvlJc w:val="left"/>
      <w:pPr>
        <w:tabs>
          <w:tab w:val="num" w:pos="6480"/>
        </w:tabs>
        <w:ind w:left="6480" w:hanging="360"/>
      </w:pPr>
    </w:lvl>
    <w:lvl w:ilvl="8" w:tplc="9934D880">
      <w:start w:val="1"/>
      <w:numFmt w:val="lowerRoman"/>
      <w:lvlText w:val="%9."/>
      <w:lvlJc w:val="right"/>
      <w:pPr>
        <w:tabs>
          <w:tab w:val="num" w:pos="7200"/>
        </w:tabs>
        <w:ind w:left="7200" w:hanging="180"/>
      </w:pPr>
    </w:lvl>
  </w:abstractNum>
  <w:abstractNum w:abstractNumId="24">
    <w:nsid w:val="528A4AA7"/>
    <w:multiLevelType w:val="hybridMultilevel"/>
    <w:tmpl w:val="3DBA7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AE2FBE"/>
    <w:multiLevelType w:val="hybridMultilevel"/>
    <w:tmpl w:val="17EAF14A"/>
    <w:lvl w:ilvl="0" w:tplc="901C258E">
      <w:start w:val="1"/>
      <w:numFmt w:val="bullet"/>
      <w:lvlText w:val=""/>
      <w:lvlJc w:val="left"/>
      <w:pPr>
        <w:tabs>
          <w:tab w:val="num" w:pos="1080"/>
        </w:tabs>
        <w:ind w:left="1080" w:hanging="360"/>
      </w:pPr>
      <w:rPr>
        <w:rFonts w:ascii="Wingdings" w:hAnsi="Wingdings"/>
      </w:rPr>
    </w:lvl>
    <w:lvl w:ilvl="1" w:tplc="12D23E56">
      <w:start w:val="1"/>
      <w:numFmt w:val="bullet"/>
      <w:lvlText w:val="o"/>
      <w:lvlJc w:val="left"/>
      <w:pPr>
        <w:tabs>
          <w:tab w:val="num" w:pos="2160"/>
        </w:tabs>
        <w:ind w:left="2160" w:hanging="360"/>
      </w:pPr>
      <w:rPr>
        <w:rFonts w:ascii="Courier New" w:hAnsi="Courier New"/>
      </w:rPr>
    </w:lvl>
    <w:lvl w:ilvl="2" w:tplc="E284A774">
      <w:start w:val="1"/>
      <w:numFmt w:val="bullet"/>
      <w:lvlText w:val=""/>
      <w:lvlJc w:val="left"/>
      <w:pPr>
        <w:tabs>
          <w:tab w:val="num" w:pos="2880"/>
        </w:tabs>
        <w:ind w:left="2880" w:hanging="360"/>
      </w:pPr>
      <w:rPr>
        <w:rFonts w:ascii="Wingdings" w:hAnsi="Wingdings"/>
      </w:rPr>
    </w:lvl>
    <w:lvl w:ilvl="3" w:tplc="9BCA1572">
      <w:start w:val="1"/>
      <w:numFmt w:val="bullet"/>
      <w:lvlText w:val=""/>
      <w:lvlJc w:val="left"/>
      <w:pPr>
        <w:tabs>
          <w:tab w:val="num" w:pos="3600"/>
        </w:tabs>
        <w:ind w:left="3600" w:hanging="360"/>
      </w:pPr>
      <w:rPr>
        <w:rFonts w:ascii="Symbol" w:hAnsi="Symbol"/>
      </w:rPr>
    </w:lvl>
    <w:lvl w:ilvl="4" w:tplc="38E40CE8">
      <w:start w:val="1"/>
      <w:numFmt w:val="bullet"/>
      <w:lvlText w:val="o"/>
      <w:lvlJc w:val="left"/>
      <w:pPr>
        <w:tabs>
          <w:tab w:val="num" w:pos="4320"/>
        </w:tabs>
        <w:ind w:left="4320" w:hanging="360"/>
      </w:pPr>
      <w:rPr>
        <w:rFonts w:ascii="Courier New" w:hAnsi="Courier New"/>
      </w:rPr>
    </w:lvl>
    <w:lvl w:ilvl="5" w:tplc="87C038FE">
      <w:start w:val="1"/>
      <w:numFmt w:val="bullet"/>
      <w:lvlText w:val=""/>
      <w:lvlJc w:val="left"/>
      <w:pPr>
        <w:tabs>
          <w:tab w:val="num" w:pos="5040"/>
        </w:tabs>
        <w:ind w:left="5040" w:hanging="360"/>
      </w:pPr>
      <w:rPr>
        <w:rFonts w:ascii="Wingdings" w:hAnsi="Wingdings"/>
      </w:rPr>
    </w:lvl>
    <w:lvl w:ilvl="6" w:tplc="E4FC2A96">
      <w:start w:val="1"/>
      <w:numFmt w:val="bullet"/>
      <w:lvlText w:val=""/>
      <w:lvlJc w:val="left"/>
      <w:pPr>
        <w:tabs>
          <w:tab w:val="num" w:pos="5760"/>
        </w:tabs>
        <w:ind w:left="5760" w:hanging="360"/>
      </w:pPr>
      <w:rPr>
        <w:rFonts w:ascii="Symbol" w:hAnsi="Symbol"/>
      </w:rPr>
    </w:lvl>
    <w:lvl w:ilvl="7" w:tplc="2A542528">
      <w:start w:val="1"/>
      <w:numFmt w:val="bullet"/>
      <w:lvlText w:val="o"/>
      <w:lvlJc w:val="left"/>
      <w:pPr>
        <w:tabs>
          <w:tab w:val="num" w:pos="6480"/>
        </w:tabs>
        <w:ind w:left="6480" w:hanging="360"/>
      </w:pPr>
      <w:rPr>
        <w:rFonts w:ascii="Courier New" w:hAnsi="Courier New"/>
      </w:rPr>
    </w:lvl>
    <w:lvl w:ilvl="8" w:tplc="C0E00468">
      <w:start w:val="1"/>
      <w:numFmt w:val="bullet"/>
      <w:lvlText w:val=""/>
      <w:lvlJc w:val="left"/>
      <w:pPr>
        <w:tabs>
          <w:tab w:val="num" w:pos="7200"/>
        </w:tabs>
        <w:ind w:left="7200" w:hanging="360"/>
      </w:pPr>
      <w:rPr>
        <w:rFonts w:ascii="Wingdings" w:hAnsi="Wingdings"/>
      </w:rPr>
    </w:lvl>
  </w:abstractNum>
  <w:abstractNum w:abstractNumId="26">
    <w:nsid w:val="551B238D"/>
    <w:multiLevelType w:val="hybridMultilevel"/>
    <w:tmpl w:val="91AC0D2A"/>
    <w:lvl w:ilvl="0" w:tplc="E774EC7C">
      <w:start w:val="1"/>
      <w:numFmt w:val="bullet"/>
      <w:lvlText w:val=""/>
      <w:lvlJc w:val="left"/>
      <w:pPr>
        <w:ind w:left="720" w:hanging="360"/>
      </w:pPr>
      <w:rPr>
        <w:rFonts w:ascii="Symbol" w:hAnsi="Symbol"/>
      </w:rPr>
    </w:lvl>
    <w:lvl w:ilvl="1" w:tplc="F6F0F224">
      <w:start w:val="1"/>
      <w:numFmt w:val="bullet"/>
      <w:lvlText w:val="o"/>
      <w:lvlJc w:val="left"/>
      <w:pPr>
        <w:ind w:left="1440" w:hanging="360"/>
      </w:pPr>
      <w:rPr>
        <w:rFonts w:ascii="Courier New" w:hAnsi="Courier New"/>
      </w:rPr>
    </w:lvl>
    <w:lvl w:ilvl="2" w:tplc="D46017F8">
      <w:start w:val="1"/>
      <w:numFmt w:val="bullet"/>
      <w:lvlText w:val=""/>
      <w:lvlJc w:val="left"/>
      <w:pPr>
        <w:ind w:left="2160" w:hanging="360"/>
      </w:pPr>
      <w:rPr>
        <w:rFonts w:ascii="Wingdings" w:hAnsi="Wingdings"/>
      </w:rPr>
    </w:lvl>
    <w:lvl w:ilvl="3" w:tplc="DC52BA66">
      <w:start w:val="1"/>
      <w:numFmt w:val="bullet"/>
      <w:lvlText w:val=""/>
      <w:lvlJc w:val="left"/>
      <w:pPr>
        <w:ind w:left="2880" w:hanging="360"/>
      </w:pPr>
      <w:rPr>
        <w:rFonts w:ascii="Symbol" w:hAnsi="Symbol"/>
      </w:rPr>
    </w:lvl>
    <w:lvl w:ilvl="4" w:tplc="4AD09362">
      <w:start w:val="1"/>
      <w:numFmt w:val="bullet"/>
      <w:lvlText w:val="o"/>
      <w:lvlJc w:val="left"/>
      <w:pPr>
        <w:ind w:left="3600" w:hanging="360"/>
      </w:pPr>
      <w:rPr>
        <w:rFonts w:ascii="Courier New" w:hAnsi="Courier New"/>
      </w:rPr>
    </w:lvl>
    <w:lvl w:ilvl="5" w:tplc="8440F5AC">
      <w:start w:val="1"/>
      <w:numFmt w:val="bullet"/>
      <w:lvlText w:val=""/>
      <w:lvlJc w:val="left"/>
      <w:pPr>
        <w:ind w:left="4320" w:hanging="360"/>
      </w:pPr>
      <w:rPr>
        <w:rFonts w:ascii="Wingdings" w:hAnsi="Wingdings"/>
      </w:rPr>
    </w:lvl>
    <w:lvl w:ilvl="6" w:tplc="52AC0680">
      <w:start w:val="1"/>
      <w:numFmt w:val="bullet"/>
      <w:lvlText w:val=""/>
      <w:lvlJc w:val="left"/>
      <w:pPr>
        <w:ind w:left="5040" w:hanging="360"/>
      </w:pPr>
      <w:rPr>
        <w:rFonts w:ascii="Symbol" w:hAnsi="Symbol"/>
      </w:rPr>
    </w:lvl>
    <w:lvl w:ilvl="7" w:tplc="C16CCA96">
      <w:start w:val="1"/>
      <w:numFmt w:val="bullet"/>
      <w:lvlText w:val="o"/>
      <w:lvlJc w:val="left"/>
      <w:pPr>
        <w:ind w:left="5760" w:hanging="360"/>
      </w:pPr>
      <w:rPr>
        <w:rFonts w:ascii="Courier New" w:hAnsi="Courier New"/>
      </w:rPr>
    </w:lvl>
    <w:lvl w:ilvl="8" w:tplc="839093CA">
      <w:start w:val="1"/>
      <w:numFmt w:val="bullet"/>
      <w:lvlText w:val=""/>
      <w:lvlJc w:val="left"/>
      <w:pPr>
        <w:ind w:left="6480" w:hanging="360"/>
      </w:pPr>
      <w:rPr>
        <w:rFonts w:ascii="Wingdings" w:hAnsi="Wingdings"/>
      </w:rPr>
    </w:lvl>
  </w:abstractNum>
  <w:abstractNum w:abstractNumId="27">
    <w:nsid w:val="57437255"/>
    <w:multiLevelType w:val="hybridMultilevel"/>
    <w:tmpl w:val="D2BAA340"/>
    <w:lvl w:ilvl="0" w:tplc="86447B26">
      <w:start w:val="1"/>
      <w:numFmt w:val="bullet"/>
      <w:lvlText w:val="•"/>
      <w:lvlJc w:val="left"/>
      <w:pPr>
        <w:tabs>
          <w:tab w:val="num" w:pos="720"/>
        </w:tabs>
        <w:ind w:left="720" w:hanging="360"/>
      </w:pPr>
      <w:rPr>
        <w:rFonts w:ascii="Arial" w:hAnsi="Arial"/>
      </w:rPr>
    </w:lvl>
    <w:lvl w:ilvl="1" w:tplc="F38E36FE">
      <w:start w:val="2259"/>
      <w:numFmt w:val="bullet"/>
      <w:lvlText w:val="–"/>
      <w:lvlJc w:val="left"/>
      <w:pPr>
        <w:tabs>
          <w:tab w:val="num" w:pos="1440"/>
        </w:tabs>
        <w:ind w:left="1440" w:hanging="360"/>
      </w:pPr>
      <w:rPr>
        <w:rFonts w:ascii="Arial" w:hAnsi="Arial"/>
      </w:rPr>
    </w:lvl>
    <w:lvl w:ilvl="2" w:tplc="117C365A">
      <w:start w:val="2259"/>
      <w:numFmt w:val="bullet"/>
      <w:lvlText w:val="•"/>
      <w:lvlJc w:val="left"/>
      <w:pPr>
        <w:tabs>
          <w:tab w:val="num" w:pos="2160"/>
        </w:tabs>
        <w:ind w:left="2160" w:hanging="360"/>
      </w:pPr>
      <w:rPr>
        <w:rFonts w:ascii="Arial" w:hAnsi="Arial"/>
      </w:rPr>
    </w:lvl>
    <w:lvl w:ilvl="3" w:tplc="A29EF8C2">
      <w:start w:val="1"/>
      <w:numFmt w:val="bullet"/>
      <w:lvlText w:val="•"/>
      <w:lvlJc w:val="left"/>
      <w:pPr>
        <w:tabs>
          <w:tab w:val="num" w:pos="2880"/>
        </w:tabs>
        <w:ind w:left="2880" w:hanging="360"/>
      </w:pPr>
      <w:rPr>
        <w:rFonts w:ascii="Arial" w:hAnsi="Arial"/>
      </w:rPr>
    </w:lvl>
    <w:lvl w:ilvl="4" w:tplc="CE5669A6">
      <w:start w:val="1"/>
      <w:numFmt w:val="bullet"/>
      <w:lvlText w:val="•"/>
      <w:lvlJc w:val="left"/>
      <w:pPr>
        <w:tabs>
          <w:tab w:val="num" w:pos="3600"/>
        </w:tabs>
        <w:ind w:left="3600" w:hanging="360"/>
      </w:pPr>
      <w:rPr>
        <w:rFonts w:ascii="Arial" w:hAnsi="Arial"/>
      </w:rPr>
    </w:lvl>
    <w:lvl w:ilvl="5" w:tplc="69B6E388">
      <w:start w:val="1"/>
      <w:numFmt w:val="bullet"/>
      <w:lvlText w:val="•"/>
      <w:lvlJc w:val="left"/>
      <w:pPr>
        <w:tabs>
          <w:tab w:val="num" w:pos="4320"/>
        </w:tabs>
        <w:ind w:left="4320" w:hanging="360"/>
      </w:pPr>
      <w:rPr>
        <w:rFonts w:ascii="Arial" w:hAnsi="Arial"/>
      </w:rPr>
    </w:lvl>
    <w:lvl w:ilvl="6" w:tplc="8340C35A">
      <w:start w:val="1"/>
      <w:numFmt w:val="bullet"/>
      <w:lvlText w:val="•"/>
      <w:lvlJc w:val="left"/>
      <w:pPr>
        <w:tabs>
          <w:tab w:val="num" w:pos="5040"/>
        </w:tabs>
        <w:ind w:left="5040" w:hanging="360"/>
      </w:pPr>
      <w:rPr>
        <w:rFonts w:ascii="Arial" w:hAnsi="Arial"/>
      </w:rPr>
    </w:lvl>
    <w:lvl w:ilvl="7" w:tplc="DA98B122">
      <w:start w:val="1"/>
      <w:numFmt w:val="bullet"/>
      <w:lvlText w:val="•"/>
      <w:lvlJc w:val="left"/>
      <w:pPr>
        <w:tabs>
          <w:tab w:val="num" w:pos="5760"/>
        </w:tabs>
        <w:ind w:left="5760" w:hanging="360"/>
      </w:pPr>
      <w:rPr>
        <w:rFonts w:ascii="Arial" w:hAnsi="Arial"/>
      </w:rPr>
    </w:lvl>
    <w:lvl w:ilvl="8" w:tplc="EDD816CA">
      <w:start w:val="1"/>
      <w:numFmt w:val="bullet"/>
      <w:lvlText w:val="•"/>
      <w:lvlJc w:val="left"/>
      <w:pPr>
        <w:tabs>
          <w:tab w:val="num" w:pos="6480"/>
        </w:tabs>
        <w:ind w:left="6480" w:hanging="360"/>
      </w:pPr>
      <w:rPr>
        <w:rFonts w:ascii="Arial" w:hAnsi="Arial"/>
      </w:rPr>
    </w:lvl>
  </w:abstractNum>
  <w:abstractNum w:abstractNumId="28">
    <w:nsid w:val="587C49A6"/>
    <w:multiLevelType w:val="hybridMultilevel"/>
    <w:tmpl w:val="2410CC1C"/>
    <w:lvl w:ilvl="0" w:tplc="FB4C4370">
      <w:start w:val="1"/>
      <w:numFmt w:val="bullet"/>
      <w:lvlText w:val=""/>
      <w:lvlJc w:val="left"/>
      <w:pPr>
        <w:tabs>
          <w:tab w:val="num" w:pos="1080"/>
        </w:tabs>
        <w:ind w:left="1080" w:hanging="360"/>
      </w:pPr>
      <w:rPr>
        <w:rFonts w:ascii="Wingdings" w:hAnsi="Wingdings"/>
      </w:rPr>
    </w:lvl>
    <w:lvl w:ilvl="1" w:tplc="8BDABF26">
      <w:start w:val="1"/>
      <w:numFmt w:val="bullet"/>
      <w:lvlText w:val="o"/>
      <w:lvlJc w:val="left"/>
      <w:pPr>
        <w:tabs>
          <w:tab w:val="num" w:pos="2160"/>
        </w:tabs>
        <w:ind w:left="2160" w:hanging="360"/>
      </w:pPr>
      <w:rPr>
        <w:rFonts w:ascii="Courier New" w:hAnsi="Courier New"/>
      </w:rPr>
    </w:lvl>
    <w:lvl w:ilvl="2" w:tplc="C4FED512">
      <w:start w:val="1"/>
      <w:numFmt w:val="bullet"/>
      <w:lvlText w:val=""/>
      <w:lvlJc w:val="left"/>
      <w:pPr>
        <w:tabs>
          <w:tab w:val="num" w:pos="2880"/>
        </w:tabs>
        <w:ind w:left="2880" w:hanging="360"/>
      </w:pPr>
      <w:rPr>
        <w:rFonts w:ascii="Wingdings" w:hAnsi="Wingdings"/>
      </w:rPr>
    </w:lvl>
    <w:lvl w:ilvl="3" w:tplc="A538CC80">
      <w:start w:val="1"/>
      <w:numFmt w:val="bullet"/>
      <w:lvlText w:val=""/>
      <w:lvlJc w:val="left"/>
      <w:pPr>
        <w:tabs>
          <w:tab w:val="num" w:pos="3600"/>
        </w:tabs>
        <w:ind w:left="3600" w:hanging="360"/>
      </w:pPr>
      <w:rPr>
        <w:rFonts w:ascii="Symbol" w:hAnsi="Symbol"/>
      </w:rPr>
    </w:lvl>
    <w:lvl w:ilvl="4" w:tplc="F6247DF2">
      <w:start w:val="1"/>
      <w:numFmt w:val="bullet"/>
      <w:lvlText w:val="o"/>
      <w:lvlJc w:val="left"/>
      <w:pPr>
        <w:tabs>
          <w:tab w:val="num" w:pos="4320"/>
        </w:tabs>
        <w:ind w:left="4320" w:hanging="360"/>
      </w:pPr>
      <w:rPr>
        <w:rFonts w:ascii="Courier New" w:hAnsi="Courier New"/>
      </w:rPr>
    </w:lvl>
    <w:lvl w:ilvl="5" w:tplc="44F4B1FE">
      <w:start w:val="1"/>
      <w:numFmt w:val="bullet"/>
      <w:lvlText w:val=""/>
      <w:lvlJc w:val="left"/>
      <w:pPr>
        <w:tabs>
          <w:tab w:val="num" w:pos="5040"/>
        </w:tabs>
        <w:ind w:left="5040" w:hanging="360"/>
      </w:pPr>
      <w:rPr>
        <w:rFonts w:ascii="Wingdings" w:hAnsi="Wingdings"/>
      </w:rPr>
    </w:lvl>
    <w:lvl w:ilvl="6" w:tplc="F6887D2A">
      <w:start w:val="1"/>
      <w:numFmt w:val="bullet"/>
      <w:lvlText w:val=""/>
      <w:lvlJc w:val="left"/>
      <w:pPr>
        <w:tabs>
          <w:tab w:val="num" w:pos="5760"/>
        </w:tabs>
        <w:ind w:left="5760" w:hanging="360"/>
      </w:pPr>
      <w:rPr>
        <w:rFonts w:ascii="Symbol" w:hAnsi="Symbol"/>
      </w:rPr>
    </w:lvl>
    <w:lvl w:ilvl="7" w:tplc="356E48B4">
      <w:start w:val="1"/>
      <w:numFmt w:val="bullet"/>
      <w:lvlText w:val="o"/>
      <w:lvlJc w:val="left"/>
      <w:pPr>
        <w:tabs>
          <w:tab w:val="num" w:pos="6480"/>
        </w:tabs>
        <w:ind w:left="6480" w:hanging="360"/>
      </w:pPr>
      <w:rPr>
        <w:rFonts w:ascii="Courier New" w:hAnsi="Courier New"/>
      </w:rPr>
    </w:lvl>
    <w:lvl w:ilvl="8" w:tplc="ABAA40AE">
      <w:start w:val="1"/>
      <w:numFmt w:val="bullet"/>
      <w:lvlText w:val=""/>
      <w:lvlJc w:val="left"/>
      <w:pPr>
        <w:tabs>
          <w:tab w:val="num" w:pos="7200"/>
        </w:tabs>
        <w:ind w:left="7200" w:hanging="360"/>
      </w:pPr>
      <w:rPr>
        <w:rFonts w:ascii="Wingdings" w:hAnsi="Wingdings"/>
      </w:rPr>
    </w:lvl>
  </w:abstractNum>
  <w:abstractNum w:abstractNumId="29">
    <w:nsid w:val="588001E5"/>
    <w:multiLevelType w:val="hybridMultilevel"/>
    <w:tmpl w:val="B39CDDC2"/>
    <w:lvl w:ilvl="0" w:tplc="3B5A57B8">
      <w:start w:val="1"/>
      <w:numFmt w:val="bullet"/>
      <w:lvlText w:val=""/>
      <w:lvlJc w:val="left"/>
      <w:pPr>
        <w:ind w:left="720" w:hanging="360"/>
      </w:pPr>
      <w:rPr>
        <w:rFonts w:ascii="Symbol" w:hAnsi="Symbol"/>
      </w:rPr>
    </w:lvl>
    <w:lvl w:ilvl="1" w:tplc="97A2B842">
      <w:start w:val="1"/>
      <w:numFmt w:val="bullet"/>
      <w:lvlText w:val="o"/>
      <w:lvlJc w:val="left"/>
      <w:pPr>
        <w:ind w:left="1440" w:hanging="360"/>
      </w:pPr>
      <w:rPr>
        <w:rFonts w:ascii="Courier New" w:hAnsi="Courier New"/>
      </w:rPr>
    </w:lvl>
    <w:lvl w:ilvl="2" w:tplc="3FAAD7C2">
      <w:start w:val="1"/>
      <w:numFmt w:val="bullet"/>
      <w:lvlText w:val=""/>
      <w:lvlJc w:val="left"/>
      <w:pPr>
        <w:ind w:left="2160" w:hanging="360"/>
      </w:pPr>
      <w:rPr>
        <w:rFonts w:ascii="Wingdings" w:hAnsi="Wingdings"/>
      </w:rPr>
    </w:lvl>
    <w:lvl w:ilvl="3" w:tplc="E640BAE6">
      <w:start w:val="1"/>
      <w:numFmt w:val="bullet"/>
      <w:lvlText w:val=""/>
      <w:lvlJc w:val="left"/>
      <w:pPr>
        <w:ind w:left="2880" w:hanging="360"/>
      </w:pPr>
      <w:rPr>
        <w:rFonts w:ascii="Symbol" w:hAnsi="Symbol"/>
      </w:rPr>
    </w:lvl>
    <w:lvl w:ilvl="4" w:tplc="C34CE22C">
      <w:start w:val="1"/>
      <w:numFmt w:val="bullet"/>
      <w:lvlText w:val="o"/>
      <w:lvlJc w:val="left"/>
      <w:pPr>
        <w:ind w:left="3600" w:hanging="360"/>
      </w:pPr>
      <w:rPr>
        <w:rFonts w:ascii="Courier New" w:hAnsi="Courier New"/>
      </w:rPr>
    </w:lvl>
    <w:lvl w:ilvl="5" w:tplc="4B00A5A4">
      <w:start w:val="1"/>
      <w:numFmt w:val="bullet"/>
      <w:lvlText w:val=""/>
      <w:lvlJc w:val="left"/>
      <w:pPr>
        <w:ind w:left="4320" w:hanging="360"/>
      </w:pPr>
      <w:rPr>
        <w:rFonts w:ascii="Wingdings" w:hAnsi="Wingdings"/>
      </w:rPr>
    </w:lvl>
    <w:lvl w:ilvl="6" w:tplc="EFF4FDE2">
      <w:start w:val="1"/>
      <w:numFmt w:val="bullet"/>
      <w:lvlText w:val=""/>
      <w:lvlJc w:val="left"/>
      <w:pPr>
        <w:ind w:left="5040" w:hanging="360"/>
      </w:pPr>
      <w:rPr>
        <w:rFonts w:ascii="Symbol" w:hAnsi="Symbol"/>
      </w:rPr>
    </w:lvl>
    <w:lvl w:ilvl="7" w:tplc="90BA9E2C">
      <w:start w:val="1"/>
      <w:numFmt w:val="bullet"/>
      <w:lvlText w:val="o"/>
      <w:lvlJc w:val="left"/>
      <w:pPr>
        <w:ind w:left="5760" w:hanging="360"/>
      </w:pPr>
      <w:rPr>
        <w:rFonts w:ascii="Courier New" w:hAnsi="Courier New"/>
      </w:rPr>
    </w:lvl>
    <w:lvl w:ilvl="8" w:tplc="8A324B74">
      <w:start w:val="1"/>
      <w:numFmt w:val="bullet"/>
      <w:lvlText w:val=""/>
      <w:lvlJc w:val="left"/>
      <w:pPr>
        <w:ind w:left="6480" w:hanging="360"/>
      </w:pPr>
      <w:rPr>
        <w:rFonts w:ascii="Wingdings" w:hAnsi="Wingdings"/>
      </w:rPr>
    </w:lvl>
  </w:abstractNum>
  <w:abstractNum w:abstractNumId="30">
    <w:nsid w:val="58CE1EC9"/>
    <w:multiLevelType w:val="hybridMultilevel"/>
    <w:tmpl w:val="406E3218"/>
    <w:lvl w:ilvl="0" w:tplc="925E8ADA">
      <w:start w:val="1"/>
      <w:numFmt w:val="bullet"/>
      <w:lvlText w:val=""/>
      <w:lvlJc w:val="left"/>
      <w:pPr>
        <w:tabs>
          <w:tab w:val="num" w:pos="720"/>
        </w:tabs>
        <w:ind w:left="720" w:hanging="360"/>
      </w:pPr>
      <w:rPr>
        <w:rFonts w:ascii="Symbol" w:hAnsi="Symbol"/>
      </w:rPr>
    </w:lvl>
    <w:lvl w:ilvl="1" w:tplc="44B8C130">
      <w:start w:val="1"/>
      <w:numFmt w:val="bullet"/>
      <w:lvlText w:val="o"/>
      <w:lvlJc w:val="left"/>
      <w:pPr>
        <w:tabs>
          <w:tab w:val="num" w:pos="1440"/>
        </w:tabs>
        <w:ind w:left="1440" w:hanging="360"/>
      </w:pPr>
      <w:rPr>
        <w:rFonts w:ascii="Courier New" w:hAnsi="Courier New"/>
      </w:rPr>
    </w:lvl>
    <w:lvl w:ilvl="2" w:tplc="FEBAEEF6">
      <w:start w:val="1"/>
      <w:numFmt w:val="bullet"/>
      <w:lvlText w:val=""/>
      <w:lvlJc w:val="left"/>
      <w:pPr>
        <w:tabs>
          <w:tab w:val="num" w:pos="2160"/>
        </w:tabs>
        <w:ind w:left="2160" w:hanging="360"/>
      </w:pPr>
      <w:rPr>
        <w:rFonts w:ascii="Wingdings" w:hAnsi="Wingdings"/>
      </w:rPr>
    </w:lvl>
    <w:lvl w:ilvl="3" w:tplc="FB36DBCC">
      <w:start w:val="1"/>
      <w:numFmt w:val="bullet"/>
      <w:lvlText w:val=""/>
      <w:lvlJc w:val="left"/>
      <w:pPr>
        <w:tabs>
          <w:tab w:val="num" w:pos="2880"/>
        </w:tabs>
        <w:ind w:left="2880" w:hanging="360"/>
      </w:pPr>
      <w:rPr>
        <w:rFonts w:ascii="Symbol" w:hAnsi="Symbol"/>
      </w:rPr>
    </w:lvl>
    <w:lvl w:ilvl="4" w:tplc="B3EAA774">
      <w:start w:val="1"/>
      <w:numFmt w:val="bullet"/>
      <w:lvlText w:val="o"/>
      <w:lvlJc w:val="left"/>
      <w:pPr>
        <w:tabs>
          <w:tab w:val="num" w:pos="3600"/>
        </w:tabs>
        <w:ind w:left="3600" w:hanging="360"/>
      </w:pPr>
      <w:rPr>
        <w:rFonts w:ascii="Courier New" w:hAnsi="Courier New"/>
      </w:rPr>
    </w:lvl>
    <w:lvl w:ilvl="5" w:tplc="B1EC5EB0">
      <w:start w:val="1"/>
      <w:numFmt w:val="bullet"/>
      <w:lvlText w:val=""/>
      <w:lvlJc w:val="left"/>
      <w:pPr>
        <w:tabs>
          <w:tab w:val="num" w:pos="4320"/>
        </w:tabs>
        <w:ind w:left="4320" w:hanging="360"/>
      </w:pPr>
      <w:rPr>
        <w:rFonts w:ascii="Wingdings" w:hAnsi="Wingdings"/>
      </w:rPr>
    </w:lvl>
    <w:lvl w:ilvl="6" w:tplc="1A7C4AEE">
      <w:start w:val="1"/>
      <w:numFmt w:val="bullet"/>
      <w:lvlText w:val=""/>
      <w:lvlJc w:val="left"/>
      <w:pPr>
        <w:tabs>
          <w:tab w:val="num" w:pos="5040"/>
        </w:tabs>
        <w:ind w:left="5040" w:hanging="360"/>
      </w:pPr>
      <w:rPr>
        <w:rFonts w:ascii="Symbol" w:hAnsi="Symbol"/>
      </w:rPr>
    </w:lvl>
    <w:lvl w:ilvl="7" w:tplc="1884DE36">
      <w:start w:val="1"/>
      <w:numFmt w:val="bullet"/>
      <w:lvlText w:val="o"/>
      <w:lvlJc w:val="left"/>
      <w:pPr>
        <w:tabs>
          <w:tab w:val="num" w:pos="5760"/>
        </w:tabs>
        <w:ind w:left="5760" w:hanging="360"/>
      </w:pPr>
      <w:rPr>
        <w:rFonts w:ascii="Courier New" w:hAnsi="Courier New"/>
      </w:rPr>
    </w:lvl>
    <w:lvl w:ilvl="8" w:tplc="61BA8DE8">
      <w:start w:val="1"/>
      <w:numFmt w:val="bullet"/>
      <w:lvlText w:val=""/>
      <w:lvlJc w:val="left"/>
      <w:pPr>
        <w:tabs>
          <w:tab w:val="num" w:pos="6480"/>
        </w:tabs>
        <w:ind w:left="6480" w:hanging="360"/>
      </w:pPr>
      <w:rPr>
        <w:rFonts w:ascii="Wingdings" w:hAnsi="Wingdings"/>
      </w:rPr>
    </w:lvl>
  </w:abstractNum>
  <w:abstractNum w:abstractNumId="31">
    <w:nsid w:val="5CF6079A"/>
    <w:multiLevelType w:val="hybridMultilevel"/>
    <w:tmpl w:val="0FB87B30"/>
    <w:lvl w:ilvl="0" w:tplc="4580B2AC">
      <w:start w:val="1"/>
      <w:numFmt w:val="bullet"/>
      <w:lvlText w:val=""/>
      <w:lvlJc w:val="left"/>
      <w:pPr>
        <w:tabs>
          <w:tab w:val="num" w:pos="1080"/>
        </w:tabs>
        <w:ind w:left="1080" w:hanging="360"/>
      </w:pPr>
      <w:rPr>
        <w:rFonts w:ascii="Wingdings" w:hAnsi="Wingdings"/>
      </w:rPr>
    </w:lvl>
    <w:lvl w:ilvl="1" w:tplc="FFB42900">
      <w:start w:val="1"/>
      <w:numFmt w:val="bullet"/>
      <w:lvlText w:val="o"/>
      <w:lvlJc w:val="left"/>
      <w:pPr>
        <w:tabs>
          <w:tab w:val="num" w:pos="2160"/>
        </w:tabs>
        <w:ind w:left="2160" w:hanging="360"/>
      </w:pPr>
      <w:rPr>
        <w:rFonts w:ascii="Courier New" w:hAnsi="Courier New"/>
      </w:rPr>
    </w:lvl>
    <w:lvl w:ilvl="2" w:tplc="66E86EE8">
      <w:start w:val="1"/>
      <w:numFmt w:val="bullet"/>
      <w:lvlText w:val=""/>
      <w:lvlJc w:val="left"/>
      <w:pPr>
        <w:tabs>
          <w:tab w:val="num" w:pos="2880"/>
        </w:tabs>
        <w:ind w:left="2880" w:hanging="360"/>
      </w:pPr>
      <w:rPr>
        <w:rFonts w:ascii="Wingdings" w:hAnsi="Wingdings"/>
      </w:rPr>
    </w:lvl>
    <w:lvl w:ilvl="3" w:tplc="14BE278C">
      <w:start w:val="1"/>
      <w:numFmt w:val="bullet"/>
      <w:lvlText w:val=""/>
      <w:lvlJc w:val="left"/>
      <w:pPr>
        <w:tabs>
          <w:tab w:val="num" w:pos="3600"/>
        </w:tabs>
        <w:ind w:left="3600" w:hanging="360"/>
      </w:pPr>
      <w:rPr>
        <w:rFonts w:ascii="Symbol" w:hAnsi="Symbol"/>
      </w:rPr>
    </w:lvl>
    <w:lvl w:ilvl="4" w:tplc="A11A0BEA">
      <w:start w:val="1"/>
      <w:numFmt w:val="bullet"/>
      <w:lvlText w:val="o"/>
      <w:lvlJc w:val="left"/>
      <w:pPr>
        <w:tabs>
          <w:tab w:val="num" w:pos="4320"/>
        </w:tabs>
        <w:ind w:left="4320" w:hanging="360"/>
      </w:pPr>
      <w:rPr>
        <w:rFonts w:ascii="Courier New" w:hAnsi="Courier New"/>
      </w:rPr>
    </w:lvl>
    <w:lvl w:ilvl="5" w:tplc="8FAE7A72">
      <w:start w:val="1"/>
      <w:numFmt w:val="bullet"/>
      <w:lvlText w:val=""/>
      <w:lvlJc w:val="left"/>
      <w:pPr>
        <w:tabs>
          <w:tab w:val="num" w:pos="5040"/>
        </w:tabs>
        <w:ind w:left="5040" w:hanging="360"/>
      </w:pPr>
      <w:rPr>
        <w:rFonts w:ascii="Wingdings" w:hAnsi="Wingdings"/>
      </w:rPr>
    </w:lvl>
    <w:lvl w:ilvl="6" w:tplc="FEB8A556">
      <w:start w:val="1"/>
      <w:numFmt w:val="bullet"/>
      <w:lvlText w:val=""/>
      <w:lvlJc w:val="left"/>
      <w:pPr>
        <w:tabs>
          <w:tab w:val="num" w:pos="5760"/>
        </w:tabs>
        <w:ind w:left="5760" w:hanging="360"/>
      </w:pPr>
      <w:rPr>
        <w:rFonts w:ascii="Symbol" w:hAnsi="Symbol"/>
      </w:rPr>
    </w:lvl>
    <w:lvl w:ilvl="7" w:tplc="4F142462">
      <w:start w:val="1"/>
      <w:numFmt w:val="bullet"/>
      <w:lvlText w:val="o"/>
      <w:lvlJc w:val="left"/>
      <w:pPr>
        <w:tabs>
          <w:tab w:val="num" w:pos="6480"/>
        </w:tabs>
        <w:ind w:left="6480" w:hanging="360"/>
      </w:pPr>
      <w:rPr>
        <w:rFonts w:ascii="Courier New" w:hAnsi="Courier New"/>
      </w:rPr>
    </w:lvl>
    <w:lvl w:ilvl="8" w:tplc="430A327C">
      <w:start w:val="1"/>
      <w:numFmt w:val="bullet"/>
      <w:lvlText w:val=""/>
      <w:lvlJc w:val="left"/>
      <w:pPr>
        <w:tabs>
          <w:tab w:val="num" w:pos="7200"/>
        </w:tabs>
        <w:ind w:left="7200" w:hanging="360"/>
      </w:pPr>
      <w:rPr>
        <w:rFonts w:ascii="Wingdings" w:hAnsi="Wingdings"/>
      </w:rPr>
    </w:lvl>
  </w:abstractNum>
  <w:abstractNum w:abstractNumId="32">
    <w:nsid w:val="5E9E2C8B"/>
    <w:multiLevelType w:val="hybridMultilevel"/>
    <w:tmpl w:val="64602FB8"/>
    <w:lvl w:ilvl="0" w:tplc="CFDCDD1C">
      <w:start w:val="1"/>
      <w:numFmt w:val="bullet"/>
      <w:lvlText w:val=""/>
      <w:lvlJc w:val="left"/>
      <w:pPr>
        <w:ind w:left="1440" w:hanging="360"/>
      </w:pPr>
      <w:rPr>
        <w:rFonts w:ascii="Symbol" w:hAnsi="Symbol"/>
      </w:rPr>
    </w:lvl>
    <w:lvl w:ilvl="1" w:tplc="28080A88">
      <w:start w:val="1"/>
      <w:numFmt w:val="bullet"/>
      <w:lvlText w:val="o"/>
      <w:lvlJc w:val="left"/>
      <w:pPr>
        <w:ind w:left="2160" w:hanging="360"/>
      </w:pPr>
      <w:rPr>
        <w:rFonts w:ascii="Courier New" w:hAnsi="Courier New"/>
      </w:rPr>
    </w:lvl>
    <w:lvl w:ilvl="2" w:tplc="6DFE0DD2">
      <w:start w:val="1"/>
      <w:numFmt w:val="bullet"/>
      <w:lvlText w:val=""/>
      <w:lvlJc w:val="left"/>
      <w:pPr>
        <w:ind w:left="2880" w:hanging="360"/>
      </w:pPr>
      <w:rPr>
        <w:rFonts w:ascii="Wingdings" w:hAnsi="Wingdings"/>
      </w:rPr>
    </w:lvl>
    <w:lvl w:ilvl="3" w:tplc="B0C2B8B4">
      <w:start w:val="1"/>
      <w:numFmt w:val="bullet"/>
      <w:lvlText w:val=""/>
      <w:lvlJc w:val="left"/>
      <w:pPr>
        <w:ind w:left="3600" w:hanging="360"/>
      </w:pPr>
      <w:rPr>
        <w:rFonts w:ascii="Symbol" w:hAnsi="Symbol"/>
      </w:rPr>
    </w:lvl>
    <w:lvl w:ilvl="4" w:tplc="69F6648A">
      <w:start w:val="1"/>
      <w:numFmt w:val="bullet"/>
      <w:lvlText w:val="o"/>
      <w:lvlJc w:val="left"/>
      <w:pPr>
        <w:ind w:left="4320" w:hanging="360"/>
      </w:pPr>
      <w:rPr>
        <w:rFonts w:ascii="Courier New" w:hAnsi="Courier New"/>
      </w:rPr>
    </w:lvl>
    <w:lvl w:ilvl="5" w:tplc="9C12F6A0">
      <w:start w:val="1"/>
      <w:numFmt w:val="bullet"/>
      <w:lvlText w:val=""/>
      <w:lvlJc w:val="left"/>
      <w:pPr>
        <w:ind w:left="5040" w:hanging="360"/>
      </w:pPr>
      <w:rPr>
        <w:rFonts w:ascii="Wingdings" w:hAnsi="Wingdings"/>
      </w:rPr>
    </w:lvl>
    <w:lvl w:ilvl="6" w:tplc="17801356">
      <w:start w:val="1"/>
      <w:numFmt w:val="bullet"/>
      <w:lvlText w:val=""/>
      <w:lvlJc w:val="left"/>
      <w:pPr>
        <w:ind w:left="5760" w:hanging="360"/>
      </w:pPr>
      <w:rPr>
        <w:rFonts w:ascii="Symbol" w:hAnsi="Symbol"/>
      </w:rPr>
    </w:lvl>
    <w:lvl w:ilvl="7" w:tplc="44B4FEE4">
      <w:start w:val="1"/>
      <w:numFmt w:val="bullet"/>
      <w:lvlText w:val="o"/>
      <w:lvlJc w:val="left"/>
      <w:pPr>
        <w:ind w:left="6480" w:hanging="360"/>
      </w:pPr>
      <w:rPr>
        <w:rFonts w:ascii="Courier New" w:hAnsi="Courier New"/>
      </w:rPr>
    </w:lvl>
    <w:lvl w:ilvl="8" w:tplc="2676FA2E">
      <w:start w:val="1"/>
      <w:numFmt w:val="bullet"/>
      <w:lvlText w:val=""/>
      <w:lvlJc w:val="left"/>
      <w:pPr>
        <w:ind w:left="7200" w:hanging="360"/>
      </w:pPr>
      <w:rPr>
        <w:rFonts w:ascii="Wingdings" w:hAnsi="Wingdings"/>
      </w:rPr>
    </w:lvl>
  </w:abstractNum>
  <w:abstractNum w:abstractNumId="33">
    <w:nsid w:val="5FAB6027"/>
    <w:multiLevelType w:val="hybridMultilevel"/>
    <w:tmpl w:val="BAD2BDBE"/>
    <w:lvl w:ilvl="0" w:tplc="CDBC4176">
      <w:start w:val="1"/>
      <w:numFmt w:val="bullet"/>
      <w:lvlText w:val=""/>
      <w:lvlJc w:val="left"/>
      <w:pPr>
        <w:ind w:left="2160" w:hanging="360"/>
      </w:pPr>
      <w:rPr>
        <w:rFonts w:ascii="Symbol" w:hAnsi="Symbol"/>
      </w:rPr>
    </w:lvl>
    <w:lvl w:ilvl="1" w:tplc="AA88C6A2">
      <w:start w:val="1"/>
      <w:numFmt w:val="bullet"/>
      <w:lvlText w:val="o"/>
      <w:lvlJc w:val="left"/>
      <w:pPr>
        <w:ind w:left="1980" w:hanging="360"/>
      </w:pPr>
      <w:rPr>
        <w:rFonts w:ascii="Courier New" w:hAnsi="Courier New"/>
      </w:rPr>
    </w:lvl>
    <w:lvl w:ilvl="2" w:tplc="BAC22686">
      <w:start w:val="1"/>
      <w:numFmt w:val="bullet"/>
      <w:lvlText w:val=""/>
      <w:lvlJc w:val="left"/>
      <w:pPr>
        <w:ind w:left="2700" w:hanging="360"/>
      </w:pPr>
      <w:rPr>
        <w:rFonts w:ascii="Wingdings" w:hAnsi="Wingdings"/>
      </w:rPr>
    </w:lvl>
    <w:lvl w:ilvl="3" w:tplc="5AECAD5C">
      <w:start w:val="1"/>
      <w:numFmt w:val="bullet"/>
      <w:lvlText w:val=""/>
      <w:lvlJc w:val="left"/>
      <w:pPr>
        <w:ind w:left="3420" w:hanging="360"/>
      </w:pPr>
      <w:rPr>
        <w:rFonts w:ascii="Symbol" w:hAnsi="Symbol"/>
      </w:rPr>
    </w:lvl>
    <w:lvl w:ilvl="4" w:tplc="12A6C804">
      <w:start w:val="1"/>
      <w:numFmt w:val="bullet"/>
      <w:lvlText w:val="o"/>
      <w:lvlJc w:val="left"/>
      <w:pPr>
        <w:ind w:left="4140" w:hanging="360"/>
      </w:pPr>
      <w:rPr>
        <w:rFonts w:ascii="Courier New" w:hAnsi="Courier New"/>
      </w:rPr>
    </w:lvl>
    <w:lvl w:ilvl="5" w:tplc="B63247D2">
      <w:start w:val="1"/>
      <w:numFmt w:val="bullet"/>
      <w:lvlText w:val=""/>
      <w:lvlJc w:val="left"/>
      <w:pPr>
        <w:ind w:left="4860" w:hanging="360"/>
      </w:pPr>
      <w:rPr>
        <w:rFonts w:ascii="Wingdings" w:hAnsi="Wingdings"/>
      </w:rPr>
    </w:lvl>
    <w:lvl w:ilvl="6" w:tplc="D4846C68">
      <w:start w:val="1"/>
      <w:numFmt w:val="bullet"/>
      <w:lvlText w:val=""/>
      <w:lvlJc w:val="left"/>
      <w:pPr>
        <w:ind w:left="5580" w:hanging="360"/>
      </w:pPr>
      <w:rPr>
        <w:rFonts w:ascii="Symbol" w:hAnsi="Symbol"/>
      </w:rPr>
    </w:lvl>
    <w:lvl w:ilvl="7" w:tplc="64C8DCCC">
      <w:start w:val="1"/>
      <w:numFmt w:val="bullet"/>
      <w:lvlText w:val="o"/>
      <w:lvlJc w:val="left"/>
      <w:pPr>
        <w:ind w:left="6300" w:hanging="360"/>
      </w:pPr>
      <w:rPr>
        <w:rFonts w:ascii="Courier New" w:hAnsi="Courier New"/>
      </w:rPr>
    </w:lvl>
    <w:lvl w:ilvl="8" w:tplc="295CF832">
      <w:start w:val="1"/>
      <w:numFmt w:val="bullet"/>
      <w:lvlText w:val=""/>
      <w:lvlJc w:val="left"/>
      <w:pPr>
        <w:ind w:left="7020" w:hanging="360"/>
      </w:pPr>
      <w:rPr>
        <w:rFonts w:ascii="Wingdings" w:hAnsi="Wingdings"/>
      </w:rPr>
    </w:lvl>
  </w:abstractNum>
  <w:abstractNum w:abstractNumId="34">
    <w:nsid w:val="71562E42"/>
    <w:multiLevelType w:val="hybridMultilevel"/>
    <w:tmpl w:val="B97C5218"/>
    <w:lvl w:ilvl="0" w:tplc="47447400">
      <w:start w:val="1"/>
      <w:numFmt w:val="decimal"/>
      <w:lvlText w:val="%1."/>
      <w:lvlJc w:val="left"/>
      <w:pPr>
        <w:tabs>
          <w:tab w:val="num" w:pos="360"/>
        </w:tabs>
        <w:ind w:left="360" w:hanging="360"/>
      </w:pPr>
    </w:lvl>
    <w:lvl w:ilvl="1" w:tplc="864458C6">
      <w:start w:val="1"/>
      <w:numFmt w:val="decimal"/>
      <w:lvlText w:val=""/>
      <w:lvlJc w:val="left"/>
      <w:pPr>
        <w:tabs>
          <w:tab w:val="num" w:pos="1440"/>
        </w:tabs>
        <w:ind w:left="1440" w:hanging="720"/>
      </w:pPr>
    </w:lvl>
    <w:lvl w:ilvl="2" w:tplc="160C252C">
      <w:start w:val="1"/>
      <w:numFmt w:val="lowerRoman"/>
      <w:lvlText w:val="%3."/>
      <w:lvlJc w:val="right"/>
      <w:pPr>
        <w:tabs>
          <w:tab w:val="num" w:pos="1800"/>
        </w:tabs>
        <w:ind w:left="1800" w:hanging="180"/>
      </w:pPr>
    </w:lvl>
    <w:lvl w:ilvl="3" w:tplc="4DBCA4C2">
      <w:start w:val="1"/>
      <w:numFmt w:val="decimal"/>
      <w:lvlText w:val="%4."/>
      <w:lvlJc w:val="left"/>
      <w:pPr>
        <w:tabs>
          <w:tab w:val="num" w:pos="2520"/>
        </w:tabs>
        <w:ind w:left="2520" w:hanging="360"/>
      </w:pPr>
    </w:lvl>
    <w:lvl w:ilvl="4" w:tplc="271830B6">
      <w:start w:val="1"/>
      <w:numFmt w:val="lowerLetter"/>
      <w:lvlText w:val="%5."/>
      <w:lvlJc w:val="left"/>
      <w:pPr>
        <w:tabs>
          <w:tab w:val="num" w:pos="3240"/>
        </w:tabs>
        <w:ind w:left="3240" w:hanging="360"/>
      </w:pPr>
    </w:lvl>
    <w:lvl w:ilvl="5" w:tplc="2C401290">
      <w:start w:val="1"/>
      <w:numFmt w:val="lowerRoman"/>
      <w:lvlText w:val="%6."/>
      <w:lvlJc w:val="right"/>
      <w:pPr>
        <w:tabs>
          <w:tab w:val="num" w:pos="3960"/>
        </w:tabs>
        <w:ind w:left="3960" w:hanging="180"/>
      </w:pPr>
    </w:lvl>
    <w:lvl w:ilvl="6" w:tplc="779296CA">
      <w:start w:val="1"/>
      <w:numFmt w:val="decimal"/>
      <w:lvlText w:val="%7."/>
      <w:lvlJc w:val="left"/>
      <w:pPr>
        <w:tabs>
          <w:tab w:val="num" w:pos="4680"/>
        </w:tabs>
        <w:ind w:left="4680" w:hanging="360"/>
      </w:pPr>
    </w:lvl>
    <w:lvl w:ilvl="7" w:tplc="26B8B594">
      <w:start w:val="1"/>
      <w:numFmt w:val="lowerLetter"/>
      <w:lvlText w:val="%8."/>
      <w:lvlJc w:val="left"/>
      <w:pPr>
        <w:tabs>
          <w:tab w:val="num" w:pos="5400"/>
        </w:tabs>
        <w:ind w:left="5400" w:hanging="360"/>
      </w:pPr>
    </w:lvl>
    <w:lvl w:ilvl="8" w:tplc="A44693CA">
      <w:start w:val="1"/>
      <w:numFmt w:val="lowerRoman"/>
      <w:lvlText w:val="%9."/>
      <w:lvlJc w:val="right"/>
      <w:pPr>
        <w:tabs>
          <w:tab w:val="num" w:pos="6120"/>
        </w:tabs>
        <w:ind w:left="6120" w:hanging="180"/>
      </w:pPr>
    </w:lvl>
  </w:abstractNum>
  <w:num w:numId="1">
    <w:abstractNumId w:val="30"/>
  </w:num>
  <w:num w:numId="2">
    <w:abstractNumId w:val="13"/>
  </w:num>
  <w:num w:numId="3">
    <w:abstractNumId w:val="23"/>
  </w:num>
  <w:num w:numId="4">
    <w:abstractNumId w:val="9"/>
  </w:num>
  <w:num w:numId="5">
    <w:abstractNumId w:val="21"/>
  </w:num>
  <w:num w:numId="6">
    <w:abstractNumId w:val="6"/>
  </w:num>
  <w:num w:numId="7">
    <w:abstractNumId w:val="25"/>
  </w:num>
  <w:num w:numId="8">
    <w:abstractNumId w:val="34"/>
  </w:num>
  <w:num w:numId="9">
    <w:abstractNumId w:val="7"/>
  </w:num>
  <w:num w:numId="10">
    <w:abstractNumId w:val="12"/>
  </w:num>
  <w:num w:numId="11">
    <w:abstractNumId w:val="20"/>
  </w:num>
  <w:num w:numId="12">
    <w:abstractNumId w:val="27"/>
  </w:num>
  <w:num w:numId="13">
    <w:abstractNumId w:val="10"/>
  </w:num>
  <w:num w:numId="14">
    <w:abstractNumId w:val="17"/>
  </w:num>
  <w:num w:numId="15">
    <w:abstractNumId w:val="11"/>
  </w:num>
  <w:num w:numId="16">
    <w:abstractNumId w:val="16"/>
  </w:num>
  <w:num w:numId="17">
    <w:abstractNumId w:val="32"/>
  </w:num>
  <w:num w:numId="18">
    <w:abstractNumId w:val="34"/>
  </w:num>
  <w:num w:numId="19">
    <w:abstractNumId w:val="16"/>
  </w:num>
  <w:num w:numId="20">
    <w:abstractNumId w:val="8"/>
  </w:num>
  <w:num w:numId="21">
    <w:abstractNumId w:val="0"/>
  </w:num>
  <w:num w:numId="22">
    <w:abstractNumId w:val="1"/>
  </w:num>
  <w:num w:numId="23">
    <w:abstractNumId w:val="32"/>
  </w:num>
  <w:num w:numId="24">
    <w:abstractNumId w:val="0"/>
  </w:num>
  <w:num w:numId="25">
    <w:abstractNumId w:val="18"/>
  </w:num>
  <w:num w:numId="26">
    <w:abstractNumId w:val="26"/>
  </w:num>
  <w:num w:numId="27">
    <w:abstractNumId w:val="3"/>
  </w:num>
  <w:num w:numId="28">
    <w:abstractNumId w:val="5"/>
  </w:num>
  <w:num w:numId="29">
    <w:abstractNumId w:val="31"/>
  </w:num>
  <w:num w:numId="30">
    <w:abstractNumId w:val="28"/>
  </w:num>
  <w:num w:numId="31">
    <w:abstractNumId w:val="15"/>
  </w:num>
  <w:num w:numId="32">
    <w:abstractNumId w:val="33"/>
  </w:num>
  <w:num w:numId="33">
    <w:abstractNumId w:val="4"/>
  </w:num>
  <w:num w:numId="34">
    <w:abstractNumId w:val="14"/>
  </w:num>
  <w:num w:numId="35">
    <w:abstractNumId w:val="29"/>
  </w:num>
  <w:num w:numId="36">
    <w:abstractNumId w:val="19"/>
  </w:num>
  <w:num w:numId="37">
    <w:abstractNumId w:val="2"/>
  </w:num>
  <w:num w:numId="38">
    <w:abstractNumId w:val="22"/>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245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F09"/>
    <w:rsid w:val="00023653"/>
    <w:rsid w:val="00034E2C"/>
    <w:rsid w:val="00063791"/>
    <w:rsid w:val="000A5F17"/>
    <w:rsid w:val="000B7CE9"/>
    <w:rsid w:val="000C7FBB"/>
    <w:rsid w:val="000E1464"/>
    <w:rsid w:val="000F76A9"/>
    <w:rsid w:val="00103FEF"/>
    <w:rsid w:val="00133CC1"/>
    <w:rsid w:val="00137790"/>
    <w:rsid w:val="0016529E"/>
    <w:rsid w:val="0017657D"/>
    <w:rsid w:val="001E06F3"/>
    <w:rsid w:val="00214851"/>
    <w:rsid w:val="002664F4"/>
    <w:rsid w:val="00294E21"/>
    <w:rsid w:val="002A7166"/>
    <w:rsid w:val="002B2E08"/>
    <w:rsid w:val="002B5F28"/>
    <w:rsid w:val="002C2D63"/>
    <w:rsid w:val="002E5C7A"/>
    <w:rsid w:val="0031515E"/>
    <w:rsid w:val="00376759"/>
    <w:rsid w:val="00384049"/>
    <w:rsid w:val="003B5911"/>
    <w:rsid w:val="00407C9F"/>
    <w:rsid w:val="004254F5"/>
    <w:rsid w:val="00427A10"/>
    <w:rsid w:val="00435A33"/>
    <w:rsid w:val="00451094"/>
    <w:rsid w:val="00470017"/>
    <w:rsid w:val="004C59B5"/>
    <w:rsid w:val="004E7F2D"/>
    <w:rsid w:val="0053574F"/>
    <w:rsid w:val="00537BC6"/>
    <w:rsid w:val="005672CD"/>
    <w:rsid w:val="005E7039"/>
    <w:rsid w:val="005F3228"/>
    <w:rsid w:val="005F4D40"/>
    <w:rsid w:val="006D7F37"/>
    <w:rsid w:val="007157D3"/>
    <w:rsid w:val="00754C1E"/>
    <w:rsid w:val="00776FF8"/>
    <w:rsid w:val="00793638"/>
    <w:rsid w:val="007B3DBC"/>
    <w:rsid w:val="007B75BC"/>
    <w:rsid w:val="0083251A"/>
    <w:rsid w:val="00835377"/>
    <w:rsid w:val="00850891"/>
    <w:rsid w:val="008522C7"/>
    <w:rsid w:val="00882CD6"/>
    <w:rsid w:val="008D43CF"/>
    <w:rsid w:val="00923671"/>
    <w:rsid w:val="00936DBF"/>
    <w:rsid w:val="00941275"/>
    <w:rsid w:val="009668F4"/>
    <w:rsid w:val="00982E9F"/>
    <w:rsid w:val="009A32BE"/>
    <w:rsid w:val="009C2D65"/>
    <w:rsid w:val="009D150F"/>
    <w:rsid w:val="00AC633F"/>
    <w:rsid w:val="00AC776C"/>
    <w:rsid w:val="00AF2DCF"/>
    <w:rsid w:val="00AF38F6"/>
    <w:rsid w:val="00B129CB"/>
    <w:rsid w:val="00B760B7"/>
    <w:rsid w:val="00BB6E54"/>
    <w:rsid w:val="00BD4470"/>
    <w:rsid w:val="00C048D4"/>
    <w:rsid w:val="00C309DB"/>
    <w:rsid w:val="00C61C3D"/>
    <w:rsid w:val="00C61F78"/>
    <w:rsid w:val="00C63986"/>
    <w:rsid w:val="00CB356B"/>
    <w:rsid w:val="00D34B9F"/>
    <w:rsid w:val="00D45818"/>
    <w:rsid w:val="00D74031"/>
    <w:rsid w:val="00DD4403"/>
    <w:rsid w:val="00DE0A40"/>
    <w:rsid w:val="00E62B78"/>
    <w:rsid w:val="00E74D89"/>
    <w:rsid w:val="00E817C3"/>
    <w:rsid w:val="00EA1B49"/>
    <w:rsid w:val="00EA3C4A"/>
    <w:rsid w:val="00ED065B"/>
    <w:rsid w:val="00ED3779"/>
    <w:rsid w:val="00EF20F0"/>
    <w:rsid w:val="00F434B0"/>
    <w:rsid w:val="00F606EE"/>
    <w:rsid w:val="00F74ED2"/>
    <w:rsid w:val="00F84F09"/>
    <w:rsid w:val="00FA1D7C"/>
    <w:rsid w:val="00FD30A6"/>
    <w:rsid w:val="00FD6E7D"/>
    <w:rsid w:val="00FF1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682011">
      <w:bodyDiv w:val="1"/>
      <w:marLeft w:val="0"/>
      <w:marRight w:val="0"/>
      <w:marTop w:val="0"/>
      <w:marBottom w:val="0"/>
      <w:divBdr>
        <w:top w:val="none" w:sz="0" w:space="0" w:color="auto"/>
        <w:left w:val="none" w:sz="0" w:space="0" w:color="auto"/>
        <w:bottom w:val="none" w:sz="0" w:space="0" w:color="auto"/>
        <w:right w:val="none" w:sz="0" w:space="0" w:color="auto"/>
      </w:divBdr>
    </w:div>
    <w:div w:id="1979141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C822A-E43F-4D57-9A58-A7AEE287B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Pages>
  <Words>679</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Everett School Employees Benefit Trust</vt:lpstr>
    </vt:vector>
  </TitlesOfParts>
  <Company>Everett Public Schools</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Employees Benefit Trust</dc:title>
  <dc:creator>02075</dc:creator>
  <cp:lastModifiedBy>Newcomb, Kellee</cp:lastModifiedBy>
  <cp:revision>7</cp:revision>
  <cp:lastPrinted>2014-11-19T22:33:00Z</cp:lastPrinted>
  <dcterms:created xsi:type="dcterms:W3CDTF">2014-10-15T20:56:00Z</dcterms:created>
  <dcterms:modified xsi:type="dcterms:W3CDTF">2014-11-19T22:33:00Z</dcterms:modified>
</cp:coreProperties>
</file>